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CA2" w:rsidRPr="00896407" w:rsidRDefault="00CA4F8D" w:rsidP="00463648">
      <w:pPr>
        <w:jc w:val="center"/>
        <w:rPr>
          <w:rFonts w:ascii="仿宋" w:eastAsia="仿宋" w:hAnsi="仿宋"/>
          <w:bCs/>
          <w:sz w:val="44"/>
          <w:szCs w:val="44"/>
        </w:rPr>
      </w:pPr>
      <w:r w:rsidRPr="00896407">
        <w:rPr>
          <w:rFonts w:ascii="仿宋" w:eastAsia="仿宋" w:hAnsi="仿宋" w:hint="eastAsia"/>
          <w:bCs/>
          <w:sz w:val="44"/>
          <w:szCs w:val="44"/>
        </w:rPr>
        <w:t>温州</w:t>
      </w:r>
      <w:r w:rsidR="00463648" w:rsidRPr="00896407">
        <w:rPr>
          <w:rFonts w:ascii="仿宋" w:eastAsia="仿宋" w:hAnsi="仿宋" w:hint="eastAsia"/>
          <w:bCs/>
          <w:sz w:val="44"/>
          <w:szCs w:val="44"/>
        </w:rPr>
        <w:t>大学专业学位硕士研究生指导教师遴选办法</w:t>
      </w:r>
      <w:r w:rsidR="0056688D">
        <w:rPr>
          <w:rFonts w:ascii="仿宋" w:eastAsia="仿宋" w:hAnsi="仿宋" w:hint="eastAsia"/>
          <w:bCs/>
          <w:sz w:val="44"/>
          <w:szCs w:val="44"/>
        </w:rPr>
        <w:t>（征求意见稿</w:t>
      </w:r>
      <w:r w:rsidR="00FD1CC4">
        <w:rPr>
          <w:rFonts w:ascii="仿宋" w:eastAsia="仿宋" w:hAnsi="仿宋" w:hint="eastAsia"/>
          <w:bCs/>
          <w:sz w:val="44"/>
          <w:szCs w:val="44"/>
        </w:rPr>
        <w:t>）</w:t>
      </w:r>
    </w:p>
    <w:p w:rsidR="00463648" w:rsidRPr="00896407" w:rsidRDefault="00463648" w:rsidP="00463648">
      <w:pPr>
        <w:widowControl/>
        <w:shd w:val="clear" w:color="auto" w:fill="FFFFFF"/>
        <w:spacing w:line="420" w:lineRule="atLeast"/>
        <w:jc w:val="center"/>
        <w:rPr>
          <w:rFonts w:ascii="仿宋" w:eastAsia="仿宋" w:hAnsi="仿宋" w:cs="宋体"/>
          <w:color w:val="4A4A4A"/>
          <w:kern w:val="0"/>
          <w:sz w:val="24"/>
        </w:rPr>
      </w:pPr>
    </w:p>
    <w:p w:rsidR="009925BE" w:rsidRPr="00896407" w:rsidRDefault="009925BE" w:rsidP="009925BE">
      <w:pPr>
        <w:widowControl/>
        <w:shd w:val="clear" w:color="auto" w:fill="FFFFFF"/>
        <w:spacing w:line="480" w:lineRule="exact"/>
        <w:jc w:val="center"/>
        <w:rPr>
          <w:rFonts w:ascii="仿宋" w:eastAsia="仿宋" w:hAnsi="仿宋" w:cs="宋体"/>
          <w:b/>
          <w:color w:val="4A4A4A"/>
          <w:kern w:val="0"/>
          <w:sz w:val="32"/>
          <w:szCs w:val="32"/>
        </w:rPr>
      </w:pPr>
      <w:r w:rsidRPr="00896407">
        <w:rPr>
          <w:rFonts w:ascii="仿宋" w:eastAsia="仿宋" w:hAnsi="仿宋" w:cs="宋体" w:hint="eastAsia"/>
          <w:b/>
          <w:color w:val="4A4A4A"/>
          <w:kern w:val="0"/>
          <w:sz w:val="32"/>
          <w:szCs w:val="32"/>
        </w:rPr>
        <w:t>第一章  总则</w:t>
      </w:r>
    </w:p>
    <w:p w:rsidR="00463648" w:rsidRPr="00896407" w:rsidRDefault="009925BE" w:rsidP="00986F5E">
      <w:pPr>
        <w:widowControl/>
        <w:shd w:val="clear" w:color="auto" w:fill="FFFFFF"/>
        <w:spacing w:line="480" w:lineRule="exact"/>
        <w:ind w:firstLineChars="196" w:firstLine="630"/>
        <w:jc w:val="left"/>
        <w:rPr>
          <w:rFonts w:ascii="仿宋" w:eastAsia="仿宋" w:hAnsi="仿宋" w:cs="宋体"/>
          <w:color w:val="4A4A4A"/>
          <w:kern w:val="0"/>
          <w:sz w:val="32"/>
          <w:szCs w:val="32"/>
        </w:rPr>
      </w:pPr>
      <w:r w:rsidRPr="00896407">
        <w:rPr>
          <w:rFonts w:ascii="仿宋" w:eastAsia="仿宋" w:hAnsi="仿宋" w:cs="宋体" w:hint="eastAsia"/>
          <w:b/>
          <w:color w:val="4A4A4A"/>
          <w:kern w:val="0"/>
          <w:sz w:val="32"/>
          <w:szCs w:val="32"/>
        </w:rPr>
        <w:t>第一条</w:t>
      </w:r>
      <w:r w:rsidRPr="00896407">
        <w:rPr>
          <w:rFonts w:ascii="仿宋" w:eastAsia="仿宋" w:hAnsi="仿宋" w:cs="宋体" w:hint="eastAsia"/>
          <w:color w:val="4A4A4A"/>
          <w:kern w:val="0"/>
          <w:sz w:val="32"/>
          <w:szCs w:val="32"/>
        </w:rPr>
        <w:t xml:space="preserve">  </w:t>
      </w:r>
      <w:r w:rsidR="00463648" w:rsidRPr="00896407">
        <w:rPr>
          <w:rFonts w:ascii="仿宋" w:eastAsia="仿宋" w:hAnsi="仿宋" w:cs="宋体" w:hint="eastAsia"/>
          <w:color w:val="4A4A4A"/>
          <w:kern w:val="0"/>
          <w:sz w:val="32"/>
          <w:szCs w:val="32"/>
        </w:rPr>
        <w:t>为适应国家大力发展专业学位研究生教育的</w:t>
      </w:r>
      <w:r w:rsidR="00986F5E">
        <w:rPr>
          <w:rFonts w:ascii="仿宋" w:eastAsia="仿宋" w:hAnsi="仿宋" w:cs="宋体" w:hint="eastAsia"/>
          <w:color w:val="4A4A4A"/>
          <w:kern w:val="0"/>
          <w:sz w:val="32"/>
          <w:szCs w:val="32"/>
        </w:rPr>
        <w:t>新</w:t>
      </w:r>
      <w:r w:rsidR="00463648" w:rsidRPr="00896407">
        <w:rPr>
          <w:rFonts w:ascii="仿宋" w:eastAsia="仿宋" w:hAnsi="仿宋" w:cs="宋体" w:hint="eastAsia"/>
          <w:color w:val="4A4A4A"/>
          <w:kern w:val="0"/>
          <w:sz w:val="32"/>
          <w:szCs w:val="32"/>
        </w:rPr>
        <w:t>形势，</w:t>
      </w:r>
      <w:r w:rsidR="00D15792" w:rsidRPr="00896407">
        <w:rPr>
          <w:rFonts w:ascii="仿宋" w:eastAsia="仿宋" w:hAnsi="仿宋" w:cs="宋体" w:hint="eastAsia"/>
          <w:color w:val="4A4A4A"/>
          <w:kern w:val="0"/>
          <w:sz w:val="32"/>
          <w:szCs w:val="32"/>
        </w:rPr>
        <w:t>加强我校专业学位硕士研究生指导教师（以下简称“专业学位硕士生导师”）队伍建设，保证专业学位</w:t>
      </w:r>
      <w:r w:rsidR="00631EBA" w:rsidRPr="00896407">
        <w:rPr>
          <w:rFonts w:ascii="仿宋" w:eastAsia="仿宋" w:hAnsi="仿宋" w:cs="宋体" w:hint="eastAsia"/>
          <w:color w:val="4A4A4A"/>
          <w:kern w:val="0"/>
          <w:sz w:val="32"/>
          <w:szCs w:val="32"/>
        </w:rPr>
        <w:t>硕士</w:t>
      </w:r>
      <w:r w:rsidR="00D15792" w:rsidRPr="00896407">
        <w:rPr>
          <w:rFonts w:ascii="仿宋" w:eastAsia="仿宋" w:hAnsi="仿宋" w:cs="宋体" w:hint="eastAsia"/>
          <w:color w:val="4A4A4A"/>
          <w:kern w:val="0"/>
          <w:sz w:val="32"/>
          <w:szCs w:val="32"/>
        </w:rPr>
        <w:t>研究生培养质量，</w:t>
      </w:r>
      <w:r w:rsidR="00463648" w:rsidRPr="00896407">
        <w:rPr>
          <w:rFonts w:ascii="仿宋" w:eastAsia="仿宋" w:hAnsi="仿宋" w:cs="宋体" w:hint="eastAsia"/>
          <w:color w:val="4A4A4A"/>
          <w:kern w:val="0"/>
          <w:sz w:val="32"/>
          <w:szCs w:val="32"/>
        </w:rPr>
        <w:t>根据上级有关文件精神，结合我校实际，特制定本办法。</w:t>
      </w:r>
    </w:p>
    <w:p w:rsidR="00D86804" w:rsidRPr="00896407" w:rsidRDefault="00741703" w:rsidP="007F7B00">
      <w:pPr>
        <w:widowControl/>
        <w:shd w:val="clear" w:color="auto" w:fill="FFFFFF"/>
        <w:spacing w:line="480" w:lineRule="exact"/>
        <w:ind w:firstLineChars="200" w:firstLine="643"/>
        <w:jc w:val="left"/>
        <w:rPr>
          <w:rFonts w:ascii="仿宋" w:eastAsia="仿宋" w:hAnsi="仿宋" w:cs="宋体"/>
          <w:color w:val="4A4A4A"/>
          <w:kern w:val="0"/>
          <w:sz w:val="32"/>
          <w:szCs w:val="32"/>
        </w:rPr>
      </w:pPr>
      <w:r w:rsidRPr="00896407">
        <w:rPr>
          <w:rFonts w:ascii="仿宋" w:eastAsia="仿宋" w:hAnsi="仿宋" w:cs="宋体" w:hint="eastAsia"/>
          <w:b/>
          <w:color w:val="4A4A4A"/>
          <w:kern w:val="0"/>
          <w:sz w:val="32"/>
          <w:szCs w:val="32"/>
        </w:rPr>
        <w:t>第二条</w:t>
      </w:r>
      <w:r w:rsidRPr="00896407">
        <w:rPr>
          <w:rFonts w:ascii="仿宋" w:eastAsia="仿宋" w:hAnsi="仿宋" w:cs="宋体" w:hint="eastAsia"/>
          <w:color w:val="4A4A4A"/>
          <w:kern w:val="0"/>
          <w:sz w:val="32"/>
          <w:szCs w:val="32"/>
        </w:rPr>
        <w:t xml:space="preserve">  </w:t>
      </w:r>
      <w:r w:rsidR="00D86804" w:rsidRPr="00896407">
        <w:rPr>
          <w:rFonts w:ascii="仿宋" w:eastAsia="仿宋" w:hAnsi="仿宋" w:cs="宋体" w:hint="eastAsia"/>
          <w:color w:val="4A4A4A"/>
          <w:kern w:val="0"/>
          <w:sz w:val="32"/>
          <w:szCs w:val="32"/>
        </w:rPr>
        <w:t>专业学位硕士生导师遴选</w:t>
      </w:r>
      <w:r w:rsidR="00501061" w:rsidRPr="00896407">
        <w:rPr>
          <w:rFonts w:ascii="仿宋" w:eastAsia="仿宋" w:hAnsi="仿宋" w:cs="宋体" w:hint="eastAsia"/>
          <w:color w:val="4A4A4A"/>
          <w:kern w:val="0"/>
          <w:sz w:val="32"/>
          <w:szCs w:val="32"/>
        </w:rPr>
        <w:t>，以研究生教育工作岗位的需要为前提，实行聘任制。遴选和聘任专业学位硕士生导师</w:t>
      </w:r>
      <w:r w:rsidR="00D86804" w:rsidRPr="00896407">
        <w:rPr>
          <w:rFonts w:ascii="仿宋" w:eastAsia="仿宋" w:hAnsi="仿宋" w:cs="宋体" w:hint="eastAsia"/>
          <w:color w:val="4A4A4A"/>
          <w:kern w:val="0"/>
          <w:sz w:val="32"/>
          <w:szCs w:val="32"/>
        </w:rPr>
        <w:t>应坚持标准，统筹规划，要有利于培养高层次应用型、复合型技术和管理人才，有利于提高专业学位硕士研究生培养质量。</w:t>
      </w:r>
    </w:p>
    <w:p w:rsidR="00D86804" w:rsidRPr="00896407" w:rsidRDefault="00741703" w:rsidP="007F7B00">
      <w:pPr>
        <w:widowControl/>
        <w:shd w:val="clear" w:color="auto" w:fill="FFFFFF"/>
        <w:spacing w:line="480" w:lineRule="exact"/>
        <w:ind w:firstLineChars="200" w:firstLine="643"/>
        <w:jc w:val="left"/>
        <w:rPr>
          <w:rFonts w:ascii="仿宋" w:eastAsia="仿宋" w:hAnsi="仿宋" w:cs="宋体"/>
          <w:color w:val="4A4A4A"/>
          <w:kern w:val="0"/>
          <w:sz w:val="32"/>
          <w:szCs w:val="32"/>
        </w:rPr>
      </w:pPr>
      <w:r w:rsidRPr="00896407">
        <w:rPr>
          <w:rFonts w:ascii="仿宋" w:eastAsia="仿宋" w:hAnsi="仿宋" w:cs="宋体" w:hint="eastAsia"/>
          <w:b/>
          <w:color w:val="4A4A4A"/>
          <w:kern w:val="0"/>
          <w:sz w:val="32"/>
          <w:szCs w:val="32"/>
        </w:rPr>
        <w:t>第三条</w:t>
      </w:r>
      <w:r w:rsidRPr="00896407">
        <w:rPr>
          <w:rFonts w:ascii="仿宋" w:eastAsia="仿宋" w:hAnsi="仿宋" w:cs="宋体" w:hint="eastAsia"/>
          <w:color w:val="4A4A4A"/>
          <w:kern w:val="0"/>
          <w:sz w:val="32"/>
          <w:szCs w:val="32"/>
        </w:rPr>
        <w:t xml:space="preserve">  </w:t>
      </w:r>
      <w:r w:rsidR="00501061" w:rsidRPr="00896407">
        <w:rPr>
          <w:rFonts w:ascii="仿宋" w:eastAsia="仿宋" w:hAnsi="仿宋" w:cs="宋体" w:hint="eastAsia"/>
          <w:color w:val="4A4A4A"/>
          <w:kern w:val="0"/>
          <w:sz w:val="32"/>
          <w:szCs w:val="32"/>
        </w:rPr>
        <w:t>专业学位硕士生</w:t>
      </w:r>
      <w:r w:rsidR="00D86804" w:rsidRPr="00896407">
        <w:rPr>
          <w:rFonts w:ascii="仿宋" w:eastAsia="仿宋" w:hAnsi="仿宋" w:cs="宋体" w:hint="eastAsia"/>
          <w:color w:val="4A4A4A"/>
          <w:kern w:val="0"/>
          <w:sz w:val="32"/>
          <w:szCs w:val="32"/>
        </w:rPr>
        <w:t>导师按硕士</w:t>
      </w:r>
      <w:r w:rsidR="00501061" w:rsidRPr="00896407">
        <w:rPr>
          <w:rFonts w:ascii="仿宋" w:eastAsia="仿宋" w:hAnsi="仿宋" w:cs="宋体" w:hint="eastAsia"/>
          <w:color w:val="4A4A4A"/>
          <w:kern w:val="0"/>
          <w:sz w:val="32"/>
          <w:szCs w:val="32"/>
        </w:rPr>
        <w:t>专业学位</w:t>
      </w:r>
      <w:r w:rsidR="00D86804" w:rsidRPr="00896407">
        <w:rPr>
          <w:rFonts w:ascii="仿宋" w:eastAsia="仿宋" w:hAnsi="仿宋" w:cs="宋体" w:hint="eastAsia"/>
          <w:color w:val="4A4A4A"/>
          <w:kern w:val="0"/>
          <w:sz w:val="32"/>
          <w:szCs w:val="32"/>
        </w:rPr>
        <w:t>点学科、专业选聘，申报的专业必须与本人正在从事研究的专业相符合。</w:t>
      </w:r>
    </w:p>
    <w:p w:rsidR="00463648" w:rsidRDefault="00741703" w:rsidP="007F7B00">
      <w:pPr>
        <w:widowControl/>
        <w:shd w:val="clear" w:color="auto" w:fill="FFFFFF"/>
        <w:spacing w:line="480" w:lineRule="exact"/>
        <w:ind w:firstLineChars="200" w:firstLine="643"/>
        <w:jc w:val="left"/>
        <w:rPr>
          <w:rFonts w:ascii="仿宋" w:eastAsia="仿宋" w:hAnsi="仿宋" w:cs="宋体"/>
          <w:color w:val="4A4A4A"/>
          <w:kern w:val="0"/>
          <w:sz w:val="32"/>
          <w:szCs w:val="32"/>
        </w:rPr>
      </w:pPr>
      <w:r w:rsidRPr="00896407">
        <w:rPr>
          <w:rFonts w:ascii="仿宋" w:eastAsia="仿宋" w:hAnsi="仿宋" w:cs="宋体" w:hint="eastAsia"/>
          <w:b/>
          <w:color w:val="4A4A4A"/>
          <w:kern w:val="0"/>
          <w:sz w:val="32"/>
          <w:szCs w:val="32"/>
        </w:rPr>
        <w:t>第四条</w:t>
      </w:r>
      <w:r w:rsidRPr="00896407">
        <w:rPr>
          <w:rFonts w:ascii="仿宋" w:eastAsia="仿宋" w:hAnsi="仿宋" w:cs="宋体" w:hint="eastAsia"/>
          <w:color w:val="4A4A4A"/>
          <w:kern w:val="0"/>
          <w:sz w:val="32"/>
          <w:szCs w:val="32"/>
        </w:rPr>
        <w:t xml:space="preserve">  </w:t>
      </w:r>
      <w:r w:rsidR="00463648" w:rsidRPr="00896407">
        <w:rPr>
          <w:rFonts w:ascii="仿宋" w:eastAsia="仿宋" w:hAnsi="仿宋" w:cs="宋体" w:hint="eastAsia"/>
          <w:color w:val="4A4A4A"/>
          <w:kern w:val="0"/>
          <w:sz w:val="32"/>
          <w:szCs w:val="32"/>
        </w:rPr>
        <w:t>专业学位硕士生导师分校内导师和校外导师。校内导师主要负责对研究生学位论文选题、开题报告、学位论文理论部分等进行指导。校外导师协同校内导师指导培养</w:t>
      </w:r>
      <w:r w:rsidR="00F60590" w:rsidRPr="00896407">
        <w:rPr>
          <w:rFonts w:ascii="仿宋" w:eastAsia="仿宋" w:hAnsi="仿宋" w:cs="宋体" w:hint="eastAsia"/>
          <w:color w:val="4A4A4A"/>
          <w:kern w:val="0"/>
          <w:sz w:val="32"/>
          <w:szCs w:val="32"/>
        </w:rPr>
        <w:t>硕士</w:t>
      </w:r>
      <w:r w:rsidR="00463648" w:rsidRPr="00896407">
        <w:rPr>
          <w:rFonts w:ascii="仿宋" w:eastAsia="仿宋" w:hAnsi="仿宋" w:cs="宋体" w:hint="eastAsia"/>
          <w:color w:val="4A4A4A"/>
          <w:kern w:val="0"/>
          <w:sz w:val="32"/>
          <w:szCs w:val="32"/>
        </w:rPr>
        <w:t>研究生，主要负责在实践活动和环节中培养</w:t>
      </w:r>
      <w:r w:rsidR="00F60590" w:rsidRPr="00896407">
        <w:rPr>
          <w:rFonts w:ascii="仿宋" w:eastAsia="仿宋" w:hAnsi="仿宋" w:cs="宋体" w:hint="eastAsia"/>
          <w:color w:val="4A4A4A"/>
          <w:kern w:val="0"/>
          <w:sz w:val="32"/>
          <w:szCs w:val="32"/>
        </w:rPr>
        <w:t>硕士</w:t>
      </w:r>
      <w:r w:rsidR="00463648" w:rsidRPr="00896407">
        <w:rPr>
          <w:rFonts w:ascii="仿宋" w:eastAsia="仿宋" w:hAnsi="仿宋" w:cs="宋体" w:hint="eastAsia"/>
          <w:color w:val="4A4A4A"/>
          <w:kern w:val="0"/>
          <w:sz w:val="32"/>
          <w:szCs w:val="32"/>
        </w:rPr>
        <w:t>研究生的实践创新能力，对学位论文选题与学位论文实践部分等进行指导。</w:t>
      </w:r>
    </w:p>
    <w:p w:rsidR="00D17450" w:rsidRPr="00896407" w:rsidRDefault="00D17450" w:rsidP="00D17450">
      <w:pPr>
        <w:widowControl/>
        <w:shd w:val="clear" w:color="auto" w:fill="FFFFFF"/>
        <w:spacing w:line="480" w:lineRule="exact"/>
        <w:ind w:firstLineChars="200" w:firstLine="643"/>
        <w:jc w:val="left"/>
        <w:rPr>
          <w:rFonts w:ascii="仿宋" w:eastAsia="仿宋" w:hAnsi="仿宋" w:cs="宋体"/>
          <w:color w:val="4A4A4A"/>
          <w:kern w:val="0"/>
          <w:sz w:val="32"/>
          <w:szCs w:val="32"/>
        </w:rPr>
      </w:pPr>
      <w:r>
        <w:rPr>
          <w:rFonts w:ascii="仿宋" w:eastAsia="仿宋" w:hAnsi="仿宋" w:cs="宋体" w:hint="eastAsia"/>
          <w:b/>
          <w:color w:val="4A4A4A"/>
          <w:kern w:val="0"/>
          <w:sz w:val="32"/>
          <w:szCs w:val="32"/>
        </w:rPr>
        <w:t>第五</w:t>
      </w:r>
      <w:r w:rsidRPr="00896407">
        <w:rPr>
          <w:rFonts w:ascii="仿宋" w:eastAsia="仿宋" w:hAnsi="仿宋" w:cs="宋体" w:hint="eastAsia"/>
          <w:b/>
          <w:color w:val="4A4A4A"/>
          <w:kern w:val="0"/>
          <w:sz w:val="32"/>
          <w:szCs w:val="32"/>
        </w:rPr>
        <w:t>条</w:t>
      </w:r>
      <w:r w:rsidRPr="00896407">
        <w:rPr>
          <w:rFonts w:ascii="仿宋" w:eastAsia="仿宋" w:hAnsi="仿宋" w:cs="宋体" w:hint="eastAsia"/>
          <w:color w:val="4A4A4A"/>
          <w:kern w:val="0"/>
          <w:sz w:val="32"/>
          <w:szCs w:val="32"/>
        </w:rPr>
        <w:t xml:space="preserve">  </w:t>
      </w:r>
      <w:r>
        <w:rPr>
          <w:rFonts w:ascii="仿宋" w:eastAsia="仿宋" w:hAnsi="仿宋" w:cs="宋体" w:hint="eastAsia"/>
          <w:color w:val="4A4A4A"/>
          <w:kern w:val="0"/>
          <w:sz w:val="32"/>
          <w:szCs w:val="32"/>
        </w:rPr>
        <w:t>已具有招生资格</w:t>
      </w:r>
      <w:r w:rsidR="00703698">
        <w:rPr>
          <w:rFonts w:ascii="仿宋" w:eastAsia="仿宋" w:hAnsi="仿宋" w:cs="宋体" w:hint="eastAsia"/>
          <w:color w:val="4A4A4A"/>
          <w:kern w:val="0"/>
          <w:sz w:val="32"/>
          <w:szCs w:val="32"/>
        </w:rPr>
        <w:t>的学术型硕士生导师可直接</w:t>
      </w:r>
      <w:r>
        <w:rPr>
          <w:rFonts w:ascii="仿宋" w:eastAsia="仿宋" w:hAnsi="仿宋" w:cs="宋体" w:hint="eastAsia"/>
          <w:color w:val="4A4A4A"/>
          <w:kern w:val="0"/>
          <w:sz w:val="32"/>
          <w:szCs w:val="32"/>
        </w:rPr>
        <w:t>转为专业型硕士生导师</w:t>
      </w:r>
      <w:r w:rsidR="0037561E">
        <w:rPr>
          <w:rFonts w:ascii="仿宋" w:eastAsia="仿宋" w:hAnsi="仿宋" w:cs="宋体" w:hint="eastAsia"/>
          <w:color w:val="4A4A4A"/>
          <w:kern w:val="0"/>
          <w:sz w:val="32"/>
          <w:szCs w:val="32"/>
        </w:rPr>
        <w:t>，</w:t>
      </w:r>
      <w:r>
        <w:rPr>
          <w:rFonts w:ascii="仿宋" w:eastAsia="仿宋" w:hAnsi="仿宋" w:cs="宋体" w:hint="eastAsia"/>
          <w:color w:val="4A4A4A"/>
          <w:kern w:val="0"/>
          <w:sz w:val="32"/>
          <w:szCs w:val="32"/>
        </w:rPr>
        <w:t>经学院学位评定委员会同意，报研究生部备案。</w:t>
      </w:r>
    </w:p>
    <w:p w:rsidR="00501061" w:rsidRPr="00896407" w:rsidRDefault="009925BE" w:rsidP="00741703">
      <w:pPr>
        <w:widowControl/>
        <w:shd w:val="clear" w:color="auto" w:fill="FFFFFF"/>
        <w:spacing w:line="480" w:lineRule="exact"/>
        <w:ind w:firstLineChars="200" w:firstLine="643"/>
        <w:jc w:val="center"/>
        <w:rPr>
          <w:rFonts w:ascii="仿宋" w:eastAsia="仿宋" w:hAnsi="仿宋" w:cs="宋体"/>
          <w:b/>
          <w:color w:val="4A4A4A"/>
          <w:kern w:val="0"/>
          <w:sz w:val="32"/>
          <w:szCs w:val="32"/>
        </w:rPr>
      </w:pPr>
      <w:r w:rsidRPr="00896407">
        <w:rPr>
          <w:rFonts w:ascii="仿宋" w:eastAsia="仿宋" w:hAnsi="仿宋" w:cs="宋体" w:hint="eastAsia"/>
          <w:b/>
          <w:color w:val="4A4A4A"/>
          <w:kern w:val="0"/>
          <w:sz w:val="32"/>
          <w:szCs w:val="32"/>
        </w:rPr>
        <w:t>第二</w:t>
      </w:r>
      <w:r w:rsidR="00741703" w:rsidRPr="00896407">
        <w:rPr>
          <w:rFonts w:ascii="仿宋" w:eastAsia="仿宋" w:hAnsi="仿宋" w:cs="宋体" w:hint="eastAsia"/>
          <w:b/>
          <w:color w:val="4A4A4A"/>
          <w:kern w:val="0"/>
          <w:sz w:val="32"/>
          <w:szCs w:val="32"/>
        </w:rPr>
        <w:t>章  遴选条件</w:t>
      </w:r>
    </w:p>
    <w:p w:rsidR="0088003C" w:rsidRPr="00896407" w:rsidRDefault="00503220" w:rsidP="007F7B00">
      <w:pPr>
        <w:widowControl/>
        <w:shd w:val="clear" w:color="auto" w:fill="FFFFFF"/>
        <w:spacing w:line="480" w:lineRule="exact"/>
        <w:ind w:firstLineChars="200" w:firstLine="643"/>
        <w:jc w:val="left"/>
        <w:rPr>
          <w:rFonts w:ascii="仿宋" w:eastAsia="仿宋" w:hAnsi="仿宋" w:cs="宋体"/>
          <w:b/>
          <w:color w:val="4A4A4A"/>
          <w:kern w:val="0"/>
          <w:sz w:val="32"/>
          <w:szCs w:val="32"/>
        </w:rPr>
      </w:pPr>
      <w:r>
        <w:rPr>
          <w:rFonts w:ascii="仿宋" w:eastAsia="仿宋" w:hAnsi="仿宋" w:cs="宋体" w:hint="eastAsia"/>
          <w:b/>
          <w:color w:val="4A4A4A"/>
          <w:kern w:val="0"/>
          <w:sz w:val="32"/>
          <w:szCs w:val="32"/>
        </w:rPr>
        <w:lastRenderedPageBreak/>
        <w:t>第六</w:t>
      </w:r>
      <w:r w:rsidR="0088003C" w:rsidRPr="00896407">
        <w:rPr>
          <w:rFonts w:ascii="仿宋" w:eastAsia="仿宋" w:hAnsi="仿宋" w:cs="宋体" w:hint="eastAsia"/>
          <w:b/>
          <w:color w:val="4A4A4A"/>
          <w:kern w:val="0"/>
          <w:sz w:val="32"/>
          <w:szCs w:val="32"/>
        </w:rPr>
        <w:t>条</w:t>
      </w:r>
      <w:r w:rsidR="0088003C" w:rsidRPr="00896407">
        <w:rPr>
          <w:rFonts w:ascii="仿宋" w:eastAsia="仿宋" w:hAnsi="仿宋" w:cs="宋体" w:hint="eastAsia"/>
          <w:color w:val="4A4A4A"/>
          <w:kern w:val="0"/>
          <w:sz w:val="32"/>
          <w:szCs w:val="32"/>
        </w:rPr>
        <w:t xml:space="preserve">  拥护党和国家教育方针政策，热爱研究生教育事业；教书育人，为人师表，具有良好的科学道德、严谨的治学态度，认真履行导师职责；身体健康，至少能完整指导一届研究生。</w:t>
      </w:r>
    </w:p>
    <w:p w:rsidR="00146922" w:rsidRPr="00896407" w:rsidRDefault="00503220" w:rsidP="007F7B00">
      <w:pPr>
        <w:widowControl/>
        <w:shd w:val="clear" w:color="auto" w:fill="FFFFFF"/>
        <w:spacing w:line="480" w:lineRule="exact"/>
        <w:ind w:firstLineChars="200" w:firstLine="643"/>
        <w:jc w:val="left"/>
        <w:rPr>
          <w:rFonts w:ascii="仿宋" w:eastAsia="仿宋" w:hAnsi="仿宋" w:cs="宋体"/>
          <w:color w:val="4A4A4A"/>
          <w:kern w:val="0"/>
          <w:sz w:val="32"/>
          <w:szCs w:val="32"/>
        </w:rPr>
      </w:pPr>
      <w:r>
        <w:rPr>
          <w:rFonts w:ascii="仿宋" w:eastAsia="仿宋" w:hAnsi="仿宋" w:cs="宋体" w:hint="eastAsia"/>
          <w:b/>
          <w:color w:val="4A4A4A"/>
          <w:kern w:val="0"/>
          <w:sz w:val="32"/>
          <w:szCs w:val="32"/>
        </w:rPr>
        <w:t>第七</w:t>
      </w:r>
      <w:r w:rsidR="00741703" w:rsidRPr="00896407">
        <w:rPr>
          <w:rFonts w:ascii="仿宋" w:eastAsia="仿宋" w:hAnsi="仿宋" w:cs="宋体" w:hint="eastAsia"/>
          <w:b/>
          <w:color w:val="4A4A4A"/>
          <w:kern w:val="0"/>
          <w:sz w:val="32"/>
          <w:szCs w:val="32"/>
        </w:rPr>
        <w:t>条</w:t>
      </w:r>
      <w:r w:rsidR="00741703" w:rsidRPr="00896407">
        <w:rPr>
          <w:rFonts w:ascii="仿宋" w:eastAsia="仿宋" w:hAnsi="仿宋" w:cs="宋体" w:hint="eastAsia"/>
          <w:color w:val="4A4A4A"/>
          <w:kern w:val="0"/>
          <w:sz w:val="32"/>
          <w:szCs w:val="32"/>
        </w:rPr>
        <w:t xml:space="preserve">  </w:t>
      </w:r>
      <w:r w:rsidR="00501061" w:rsidRPr="00896407">
        <w:rPr>
          <w:rFonts w:ascii="仿宋" w:eastAsia="仿宋" w:hAnsi="仿宋" w:cs="宋体" w:hint="eastAsia"/>
          <w:color w:val="4A4A4A"/>
          <w:kern w:val="0"/>
          <w:sz w:val="32"/>
          <w:szCs w:val="32"/>
        </w:rPr>
        <w:t>本校经国务院学位委员会批准有权授予硕士专业</w:t>
      </w:r>
      <w:r w:rsidR="00496C33" w:rsidRPr="00896407">
        <w:rPr>
          <w:rFonts w:ascii="仿宋" w:eastAsia="仿宋" w:hAnsi="仿宋" w:cs="宋体" w:hint="eastAsia"/>
          <w:color w:val="4A4A4A"/>
          <w:kern w:val="0"/>
          <w:sz w:val="32"/>
          <w:szCs w:val="32"/>
        </w:rPr>
        <w:t>学位的学科、专业，该学科专业具有</w:t>
      </w:r>
      <w:r w:rsidR="00986F5E">
        <w:rPr>
          <w:rFonts w:ascii="仿宋" w:eastAsia="仿宋" w:hAnsi="仿宋" w:cs="宋体" w:hint="eastAsia"/>
          <w:color w:val="4A4A4A"/>
          <w:kern w:val="0"/>
          <w:sz w:val="32"/>
          <w:szCs w:val="32"/>
        </w:rPr>
        <w:t>副</w:t>
      </w:r>
      <w:r w:rsidR="00496C33" w:rsidRPr="00896407">
        <w:rPr>
          <w:rFonts w:ascii="仿宋" w:eastAsia="仿宋" w:hAnsi="仿宋" w:cs="宋体" w:hint="eastAsia"/>
          <w:color w:val="4A4A4A"/>
          <w:kern w:val="0"/>
          <w:sz w:val="32"/>
          <w:szCs w:val="32"/>
        </w:rPr>
        <w:t>高级</w:t>
      </w:r>
      <w:r w:rsidR="00986F5E">
        <w:rPr>
          <w:rFonts w:ascii="仿宋" w:eastAsia="仿宋" w:hAnsi="仿宋" w:cs="宋体" w:hint="eastAsia"/>
          <w:color w:val="4A4A4A"/>
          <w:kern w:val="0"/>
          <w:sz w:val="32"/>
          <w:szCs w:val="32"/>
        </w:rPr>
        <w:t>以上</w:t>
      </w:r>
      <w:r w:rsidR="00496C33" w:rsidRPr="00896407">
        <w:rPr>
          <w:rFonts w:ascii="仿宋" w:eastAsia="仿宋" w:hAnsi="仿宋" w:cs="宋体" w:hint="eastAsia"/>
          <w:color w:val="4A4A4A"/>
          <w:kern w:val="0"/>
          <w:sz w:val="32"/>
          <w:szCs w:val="32"/>
        </w:rPr>
        <w:t>职称的</w:t>
      </w:r>
      <w:r w:rsidR="00E07121" w:rsidRPr="00C71BC4">
        <w:rPr>
          <w:rFonts w:ascii="仿宋" w:eastAsia="仿宋" w:hAnsi="仿宋" w:cs="宋体" w:hint="eastAsia"/>
          <w:color w:val="4A4A4A"/>
          <w:kern w:val="0"/>
          <w:sz w:val="32"/>
          <w:szCs w:val="32"/>
        </w:rPr>
        <w:t>专任</w:t>
      </w:r>
      <w:r w:rsidR="00496C33" w:rsidRPr="00C71BC4">
        <w:rPr>
          <w:rFonts w:ascii="仿宋" w:eastAsia="仿宋" w:hAnsi="仿宋" w:cs="宋体" w:hint="eastAsia"/>
          <w:color w:val="4A4A4A"/>
          <w:kern w:val="0"/>
          <w:sz w:val="32"/>
          <w:szCs w:val="32"/>
        </w:rPr>
        <w:t>教师</w:t>
      </w:r>
      <w:r w:rsidR="00C71BC4">
        <w:rPr>
          <w:rFonts w:ascii="仿宋" w:eastAsia="仿宋" w:hAnsi="仿宋" w:cs="宋体" w:hint="eastAsia"/>
          <w:color w:val="4A4A4A"/>
          <w:kern w:val="0"/>
          <w:sz w:val="32"/>
          <w:szCs w:val="32"/>
        </w:rPr>
        <w:t>或具有博士学位、副高级以上职称的教职工</w:t>
      </w:r>
      <w:r w:rsidR="00496C33" w:rsidRPr="00896407">
        <w:rPr>
          <w:rFonts w:ascii="仿宋" w:eastAsia="仿宋" w:hAnsi="仿宋" w:cs="宋体" w:hint="eastAsia"/>
          <w:color w:val="4A4A4A"/>
          <w:kern w:val="0"/>
          <w:sz w:val="32"/>
          <w:szCs w:val="32"/>
        </w:rPr>
        <w:t>可申报研究生导师；</w:t>
      </w:r>
      <w:r w:rsidR="00146922" w:rsidRPr="00896407">
        <w:rPr>
          <w:rFonts w:ascii="仿宋" w:eastAsia="仿宋" w:hAnsi="仿宋" w:cs="宋体" w:hint="eastAsia"/>
          <w:color w:val="4A4A4A"/>
          <w:kern w:val="0"/>
          <w:sz w:val="32"/>
          <w:szCs w:val="32"/>
        </w:rPr>
        <w:t>新遴选的1963年1月1日以后出生的硕士生导师一般应具有硕士以上学位（正高例外）,</w:t>
      </w:r>
      <w:r w:rsidR="00146922" w:rsidRPr="00896407">
        <w:rPr>
          <w:rFonts w:ascii="仿宋" w:eastAsia="仿宋" w:hAnsi="仿宋" w:hint="eastAsia"/>
        </w:rPr>
        <w:t xml:space="preserve"> </w:t>
      </w:r>
      <w:r w:rsidR="00986F5E">
        <w:rPr>
          <w:rFonts w:ascii="仿宋" w:eastAsia="仿宋" w:hAnsi="仿宋" w:cs="宋体" w:hint="eastAsia"/>
          <w:color w:val="4A4A4A"/>
          <w:kern w:val="0"/>
          <w:sz w:val="32"/>
          <w:szCs w:val="32"/>
        </w:rPr>
        <w:t>音、体、美及课程与教学论等方向</w:t>
      </w:r>
      <w:r w:rsidR="00146922" w:rsidRPr="00896407">
        <w:rPr>
          <w:rFonts w:ascii="仿宋" w:eastAsia="仿宋" w:hAnsi="仿宋" w:cs="宋体" w:hint="eastAsia"/>
          <w:color w:val="4A4A4A"/>
          <w:kern w:val="0"/>
          <w:sz w:val="32"/>
          <w:szCs w:val="32"/>
        </w:rPr>
        <w:t>新遴选的1966年9月1日以后出生的硕士生指导教师一般应具有硕士以上学位（正高例外）。</w:t>
      </w:r>
    </w:p>
    <w:p w:rsidR="00146922" w:rsidRPr="00896407" w:rsidRDefault="00503220" w:rsidP="007F7B00">
      <w:pPr>
        <w:widowControl/>
        <w:shd w:val="clear" w:color="auto" w:fill="FFFFFF"/>
        <w:spacing w:line="480" w:lineRule="exact"/>
        <w:ind w:firstLineChars="200" w:firstLine="643"/>
        <w:jc w:val="left"/>
        <w:rPr>
          <w:rFonts w:ascii="仿宋" w:eastAsia="仿宋" w:hAnsi="仿宋" w:cs="宋体"/>
          <w:color w:val="4A4A4A"/>
          <w:kern w:val="0"/>
          <w:sz w:val="32"/>
          <w:szCs w:val="32"/>
        </w:rPr>
      </w:pPr>
      <w:r>
        <w:rPr>
          <w:rFonts w:ascii="仿宋" w:eastAsia="仿宋" w:hAnsi="仿宋" w:cs="宋体" w:hint="eastAsia"/>
          <w:b/>
          <w:color w:val="4A4A4A"/>
          <w:kern w:val="0"/>
          <w:sz w:val="32"/>
          <w:szCs w:val="32"/>
        </w:rPr>
        <w:t>第八</w:t>
      </w:r>
      <w:r w:rsidR="00741703" w:rsidRPr="00896407">
        <w:rPr>
          <w:rFonts w:ascii="仿宋" w:eastAsia="仿宋" w:hAnsi="仿宋" w:cs="宋体" w:hint="eastAsia"/>
          <w:b/>
          <w:color w:val="4A4A4A"/>
          <w:kern w:val="0"/>
          <w:sz w:val="32"/>
          <w:szCs w:val="32"/>
        </w:rPr>
        <w:t>条</w:t>
      </w:r>
      <w:r w:rsidR="00741703" w:rsidRPr="00896407">
        <w:rPr>
          <w:rFonts w:ascii="仿宋" w:eastAsia="仿宋" w:hAnsi="仿宋" w:cs="宋体" w:hint="eastAsia"/>
          <w:color w:val="4A4A4A"/>
          <w:kern w:val="0"/>
          <w:sz w:val="32"/>
          <w:szCs w:val="32"/>
        </w:rPr>
        <w:t xml:space="preserve">  </w:t>
      </w:r>
      <w:r w:rsidR="00146922" w:rsidRPr="00896407">
        <w:rPr>
          <w:rFonts w:ascii="仿宋" w:eastAsia="仿宋" w:hAnsi="仿宋" w:cs="宋体" w:hint="eastAsia"/>
          <w:color w:val="4A4A4A"/>
          <w:kern w:val="0"/>
          <w:sz w:val="32"/>
          <w:szCs w:val="32"/>
        </w:rPr>
        <w:t>具有较为丰富的教学经验，有明确的专业学位研究领域，掌握本领域国内外的研究动态和技术前沿，有一定的科研能力和较强的实践能力，并取得了一定的成果。</w:t>
      </w:r>
    </w:p>
    <w:p w:rsidR="00CA4F8D" w:rsidRPr="00896407" w:rsidRDefault="009925BE" w:rsidP="00D15792">
      <w:pPr>
        <w:widowControl/>
        <w:shd w:val="clear" w:color="auto" w:fill="FFFFFF"/>
        <w:spacing w:line="480" w:lineRule="exact"/>
        <w:ind w:firstLineChars="200" w:firstLine="640"/>
        <w:jc w:val="left"/>
        <w:rPr>
          <w:rFonts w:ascii="仿宋" w:eastAsia="仿宋" w:hAnsi="仿宋" w:cs="宋体"/>
          <w:color w:val="4A4A4A"/>
          <w:kern w:val="0"/>
          <w:sz w:val="32"/>
          <w:szCs w:val="32"/>
        </w:rPr>
      </w:pPr>
      <w:r w:rsidRPr="00896407">
        <w:rPr>
          <w:rFonts w:ascii="仿宋" w:eastAsia="仿宋" w:hAnsi="仿宋" w:cs="宋体" w:hint="eastAsia"/>
          <w:color w:val="4A4A4A"/>
          <w:kern w:val="0"/>
          <w:sz w:val="32"/>
          <w:szCs w:val="32"/>
        </w:rPr>
        <w:t>（一）</w:t>
      </w:r>
      <w:r w:rsidR="00A0369D" w:rsidRPr="00896407">
        <w:rPr>
          <w:rFonts w:ascii="仿宋" w:eastAsia="仿宋" w:hAnsi="仿宋" w:cs="宋体" w:hint="eastAsia"/>
          <w:color w:val="4A4A4A"/>
          <w:kern w:val="0"/>
          <w:sz w:val="32"/>
          <w:szCs w:val="32"/>
        </w:rPr>
        <w:t>教育硕士研究生导师资格</w:t>
      </w:r>
      <w:r w:rsidR="006A56F6" w:rsidRPr="00896407">
        <w:rPr>
          <w:rFonts w:ascii="仿宋" w:eastAsia="仿宋" w:hAnsi="仿宋" w:cs="宋体" w:hint="eastAsia"/>
          <w:color w:val="4A4A4A"/>
          <w:kern w:val="0"/>
          <w:sz w:val="32"/>
          <w:szCs w:val="32"/>
        </w:rPr>
        <w:t>申请</w:t>
      </w:r>
      <w:r w:rsidR="00A0369D" w:rsidRPr="00896407">
        <w:rPr>
          <w:rFonts w:ascii="仿宋" w:eastAsia="仿宋" w:hAnsi="仿宋" w:cs="宋体" w:hint="eastAsia"/>
          <w:color w:val="4A4A4A"/>
          <w:kern w:val="0"/>
          <w:sz w:val="32"/>
          <w:szCs w:val="32"/>
        </w:rPr>
        <w:t>人</w:t>
      </w:r>
      <w:r w:rsidR="00A17592" w:rsidRPr="00896407">
        <w:rPr>
          <w:rFonts w:ascii="仿宋" w:eastAsia="仿宋" w:hAnsi="仿宋" w:cs="宋体" w:hint="eastAsia"/>
          <w:color w:val="4A4A4A"/>
          <w:kern w:val="0"/>
          <w:sz w:val="32"/>
          <w:szCs w:val="32"/>
        </w:rPr>
        <w:t>应具备以下基本条件</w:t>
      </w:r>
      <w:r w:rsidR="00CA4F8D" w:rsidRPr="00896407">
        <w:rPr>
          <w:rFonts w:ascii="仿宋" w:eastAsia="仿宋" w:hAnsi="仿宋" w:cs="宋体" w:hint="eastAsia"/>
          <w:color w:val="4A4A4A"/>
          <w:kern w:val="0"/>
          <w:sz w:val="32"/>
          <w:szCs w:val="32"/>
        </w:rPr>
        <w:t>：</w:t>
      </w:r>
    </w:p>
    <w:p w:rsidR="006A56F6" w:rsidRPr="00896407" w:rsidRDefault="006A56F6" w:rsidP="006A56F6">
      <w:pPr>
        <w:widowControl/>
        <w:shd w:val="clear" w:color="auto" w:fill="FFFFFF"/>
        <w:spacing w:line="480" w:lineRule="exact"/>
        <w:ind w:firstLineChars="200" w:firstLine="640"/>
        <w:jc w:val="left"/>
        <w:rPr>
          <w:rFonts w:ascii="仿宋" w:eastAsia="仿宋" w:hAnsi="仿宋" w:cs="宋体"/>
          <w:color w:val="4A4A4A"/>
          <w:kern w:val="0"/>
          <w:sz w:val="32"/>
          <w:szCs w:val="32"/>
        </w:rPr>
      </w:pPr>
      <w:r w:rsidRPr="00896407">
        <w:rPr>
          <w:rFonts w:ascii="仿宋" w:eastAsia="仿宋" w:hAnsi="仿宋" w:cs="宋体" w:hint="eastAsia"/>
          <w:color w:val="4A4A4A"/>
          <w:kern w:val="0"/>
          <w:sz w:val="32"/>
          <w:szCs w:val="32"/>
        </w:rPr>
        <w:t>1</w:t>
      </w:r>
      <w:r w:rsidR="009925BE" w:rsidRPr="00896407">
        <w:rPr>
          <w:rFonts w:ascii="仿宋" w:eastAsia="仿宋" w:hAnsi="仿宋" w:cs="宋体" w:hint="eastAsia"/>
          <w:color w:val="4A4A4A"/>
          <w:kern w:val="0"/>
          <w:sz w:val="32"/>
          <w:szCs w:val="32"/>
        </w:rPr>
        <w:t>.</w:t>
      </w:r>
      <w:r w:rsidRPr="00896407">
        <w:rPr>
          <w:rFonts w:ascii="仿宋" w:eastAsia="仿宋" w:hAnsi="仿宋" w:cs="宋体" w:hint="eastAsia"/>
          <w:color w:val="4A4A4A"/>
          <w:kern w:val="0"/>
          <w:sz w:val="32"/>
          <w:szCs w:val="32"/>
        </w:rPr>
        <w:t>身体健康。根据导师本人的实际情况，原则上要求正高职称人员年龄在60周岁以内，副高职称人员年龄在57周岁以内。有省部级在研课题或近五年获得省级科研成果奖二等以上奖励或学校学科发展特殊需要的专家,如工作需要，经校学位评定委员会批准，年龄可适当放宽。</w:t>
      </w:r>
    </w:p>
    <w:p w:rsidR="006A56F6" w:rsidRPr="00896407" w:rsidRDefault="006A56F6" w:rsidP="006A56F6">
      <w:pPr>
        <w:widowControl/>
        <w:shd w:val="clear" w:color="auto" w:fill="FFFFFF"/>
        <w:spacing w:line="480" w:lineRule="exact"/>
        <w:ind w:firstLineChars="200" w:firstLine="640"/>
        <w:jc w:val="left"/>
        <w:rPr>
          <w:rFonts w:ascii="仿宋" w:eastAsia="仿宋" w:hAnsi="仿宋" w:cs="宋体"/>
          <w:color w:val="4A4A4A"/>
          <w:kern w:val="0"/>
          <w:sz w:val="32"/>
          <w:szCs w:val="32"/>
        </w:rPr>
      </w:pPr>
      <w:r w:rsidRPr="00896407">
        <w:rPr>
          <w:rFonts w:ascii="仿宋" w:eastAsia="仿宋" w:hAnsi="仿宋" w:cs="宋体" w:hint="eastAsia"/>
          <w:color w:val="4A4A4A"/>
          <w:kern w:val="0"/>
          <w:sz w:val="32"/>
          <w:szCs w:val="32"/>
        </w:rPr>
        <w:t>2</w:t>
      </w:r>
      <w:r w:rsidR="009925BE" w:rsidRPr="00896407">
        <w:rPr>
          <w:rFonts w:ascii="仿宋" w:eastAsia="仿宋" w:hAnsi="仿宋" w:cs="宋体" w:hint="eastAsia"/>
          <w:color w:val="4A4A4A"/>
          <w:kern w:val="0"/>
          <w:sz w:val="32"/>
          <w:szCs w:val="32"/>
        </w:rPr>
        <w:t>.</w:t>
      </w:r>
      <w:r w:rsidRPr="00896407">
        <w:rPr>
          <w:rFonts w:ascii="仿宋" w:eastAsia="仿宋" w:hAnsi="仿宋" w:cs="宋体" w:hint="eastAsia"/>
          <w:color w:val="4A4A4A"/>
          <w:kern w:val="0"/>
          <w:sz w:val="32"/>
          <w:szCs w:val="32"/>
        </w:rPr>
        <w:t>有明确而又稳定的科研方向，近五年主持过厅局级以上科研项目或重大横向课题（单项横向项目经费</w:t>
      </w:r>
      <w:r w:rsidR="00E07121">
        <w:rPr>
          <w:rFonts w:ascii="仿宋" w:eastAsia="仿宋" w:hAnsi="仿宋" w:cs="宋体" w:hint="eastAsia"/>
          <w:color w:val="4A4A4A"/>
          <w:kern w:val="0"/>
          <w:sz w:val="32"/>
          <w:szCs w:val="32"/>
        </w:rPr>
        <w:t>8</w:t>
      </w:r>
      <w:r w:rsidRPr="00896407">
        <w:rPr>
          <w:rFonts w:ascii="仿宋" w:eastAsia="仿宋" w:hAnsi="仿宋" w:cs="宋体" w:hint="eastAsia"/>
          <w:color w:val="4A4A4A"/>
          <w:kern w:val="0"/>
          <w:sz w:val="32"/>
          <w:szCs w:val="32"/>
        </w:rPr>
        <w:t>万</w:t>
      </w:r>
      <w:r w:rsidR="00A17592" w:rsidRPr="00896407">
        <w:rPr>
          <w:rFonts w:ascii="仿宋" w:eastAsia="仿宋" w:hAnsi="仿宋" w:cs="宋体" w:hint="eastAsia"/>
          <w:color w:val="4A4A4A"/>
          <w:kern w:val="0"/>
          <w:sz w:val="32"/>
          <w:szCs w:val="32"/>
        </w:rPr>
        <w:t>元</w:t>
      </w:r>
      <w:r w:rsidRPr="00896407">
        <w:rPr>
          <w:rFonts w:ascii="仿宋" w:eastAsia="仿宋" w:hAnsi="仿宋" w:cs="宋体" w:hint="eastAsia"/>
          <w:color w:val="4A4A4A"/>
          <w:kern w:val="0"/>
          <w:sz w:val="32"/>
          <w:szCs w:val="32"/>
        </w:rPr>
        <w:t>以上或累计</w:t>
      </w:r>
      <w:r w:rsidR="00E07121">
        <w:rPr>
          <w:rFonts w:ascii="仿宋" w:eastAsia="仿宋" w:hAnsi="仿宋" w:cs="宋体" w:hint="eastAsia"/>
          <w:color w:val="4A4A4A"/>
          <w:kern w:val="0"/>
          <w:sz w:val="32"/>
          <w:szCs w:val="32"/>
        </w:rPr>
        <w:t>2</w:t>
      </w:r>
      <w:r w:rsidRPr="00896407">
        <w:rPr>
          <w:rFonts w:ascii="仿宋" w:eastAsia="仿宋" w:hAnsi="仿宋" w:cs="宋体" w:hint="eastAsia"/>
          <w:color w:val="4A4A4A"/>
          <w:kern w:val="0"/>
          <w:sz w:val="32"/>
          <w:szCs w:val="32"/>
        </w:rPr>
        <w:t>0万</w:t>
      </w:r>
      <w:r w:rsidR="00A17592" w:rsidRPr="00896407">
        <w:rPr>
          <w:rFonts w:ascii="仿宋" w:eastAsia="仿宋" w:hAnsi="仿宋" w:cs="宋体" w:hint="eastAsia"/>
          <w:color w:val="4A4A4A"/>
          <w:kern w:val="0"/>
          <w:sz w:val="32"/>
          <w:szCs w:val="32"/>
        </w:rPr>
        <w:t>元以上</w:t>
      </w:r>
      <w:r w:rsidRPr="00896407">
        <w:rPr>
          <w:rFonts w:ascii="仿宋" w:eastAsia="仿宋" w:hAnsi="仿宋" w:cs="宋体" w:hint="eastAsia"/>
          <w:color w:val="4A4A4A"/>
          <w:kern w:val="0"/>
          <w:sz w:val="32"/>
          <w:szCs w:val="32"/>
        </w:rPr>
        <w:t>）。近五年，年均有0</w:t>
      </w:r>
      <w:r w:rsidR="00E07121">
        <w:rPr>
          <w:rFonts w:ascii="仿宋" w:eastAsia="仿宋" w:hAnsi="仿宋" w:cs="宋体" w:hint="eastAsia"/>
          <w:color w:val="4A4A4A"/>
          <w:kern w:val="0"/>
          <w:sz w:val="32"/>
          <w:szCs w:val="32"/>
        </w:rPr>
        <w:t>.5</w:t>
      </w:r>
      <w:r w:rsidRPr="00896407">
        <w:rPr>
          <w:rFonts w:ascii="仿宋" w:eastAsia="仿宋" w:hAnsi="仿宋" w:cs="宋体" w:hint="eastAsia"/>
          <w:color w:val="4A4A4A"/>
          <w:kern w:val="0"/>
          <w:sz w:val="32"/>
          <w:szCs w:val="32"/>
        </w:rPr>
        <w:t>万元以上</w:t>
      </w:r>
      <w:r w:rsidR="00E07121">
        <w:rPr>
          <w:rFonts w:ascii="仿宋" w:eastAsia="仿宋" w:hAnsi="仿宋" w:cs="宋体" w:hint="eastAsia"/>
          <w:color w:val="4A4A4A"/>
          <w:kern w:val="0"/>
          <w:sz w:val="32"/>
          <w:szCs w:val="32"/>
        </w:rPr>
        <w:t>外来</w:t>
      </w:r>
      <w:r w:rsidRPr="00896407">
        <w:rPr>
          <w:rFonts w:ascii="仿宋" w:eastAsia="仿宋" w:hAnsi="仿宋" w:cs="宋体" w:hint="eastAsia"/>
          <w:color w:val="4A4A4A"/>
          <w:kern w:val="0"/>
          <w:sz w:val="32"/>
          <w:szCs w:val="32"/>
        </w:rPr>
        <w:t>科研经费。</w:t>
      </w:r>
    </w:p>
    <w:p w:rsidR="006A56F6" w:rsidRPr="00896407" w:rsidRDefault="006A56F6" w:rsidP="006A56F6">
      <w:pPr>
        <w:widowControl/>
        <w:shd w:val="clear" w:color="auto" w:fill="FFFFFF"/>
        <w:spacing w:line="480" w:lineRule="exact"/>
        <w:ind w:firstLineChars="200" w:firstLine="640"/>
        <w:jc w:val="left"/>
        <w:rPr>
          <w:rFonts w:ascii="仿宋" w:eastAsia="仿宋" w:hAnsi="仿宋" w:cs="宋体"/>
          <w:color w:val="4A4A4A"/>
          <w:kern w:val="0"/>
          <w:sz w:val="32"/>
          <w:szCs w:val="32"/>
        </w:rPr>
      </w:pPr>
      <w:r w:rsidRPr="00896407">
        <w:rPr>
          <w:rFonts w:ascii="仿宋" w:eastAsia="仿宋" w:hAnsi="仿宋" w:cs="宋体" w:hint="eastAsia"/>
          <w:color w:val="4A4A4A"/>
          <w:kern w:val="0"/>
          <w:sz w:val="32"/>
          <w:szCs w:val="32"/>
        </w:rPr>
        <w:t>3</w:t>
      </w:r>
      <w:r w:rsidR="009925BE" w:rsidRPr="00896407">
        <w:rPr>
          <w:rFonts w:ascii="仿宋" w:eastAsia="仿宋" w:hAnsi="仿宋" w:cs="宋体" w:hint="eastAsia"/>
          <w:color w:val="4A4A4A"/>
          <w:kern w:val="0"/>
          <w:sz w:val="32"/>
          <w:szCs w:val="32"/>
        </w:rPr>
        <w:t>.</w:t>
      </w:r>
      <w:r w:rsidRPr="00896407">
        <w:rPr>
          <w:rFonts w:ascii="仿宋" w:eastAsia="仿宋" w:hAnsi="仿宋" w:cs="宋体" w:hint="eastAsia"/>
          <w:color w:val="4A4A4A"/>
          <w:kern w:val="0"/>
          <w:sz w:val="32"/>
          <w:szCs w:val="32"/>
        </w:rPr>
        <w:t>具有较高的科研能力，并获得较好的科研成果。近五年，</w:t>
      </w:r>
      <w:r w:rsidR="00703698">
        <w:rPr>
          <w:rFonts w:ascii="仿宋" w:eastAsia="仿宋" w:hAnsi="仿宋" w:cs="宋体" w:hint="eastAsia"/>
          <w:color w:val="4A4A4A"/>
          <w:kern w:val="0"/>
          <w:sz w:val="32"/>
          <w:szCs w:val="32"/>
        </w:rPr>
        <w:t>科研成果</w:t>
      </w:r>
      <w:r w:rsidR="00E07121">
        <w:rPr>
          <w:rFonts w:ascii="仿宋" w:eastAsia="仿宋" w:hAnsi="仿宋" w:cs="宋体" w:hint="eastAsia"/>
          <w:color w:val="4A4A4A"/>
          <w:kern w:val="0"/>
          <w:sz w:val="32"/>
          <w:szCs w:val="32"/>
        </w:rPr>
        <w:t>需满足以下任意一</w:t>
      </w:r>
      <w:r w:rsidRPr="00896407">
        <w:rPr>
          <w:rFonts w:ascii="仿宋" w:eastAsia="仿宋" w:hAnsi="仿宋" w:cs="宋体" w:hint="eastAsia"/>
          <w:color w:val="4A4A4A"/>
          <w:kern w:val="0"/>
          <w:sz w:val="32"/>
          <w:szCs w:val="32"/>
        </w:rPr>
        <w:t>个条件：①以第一作者</w:t>
      </w:r>
      <w:r w:rsidR="00125E76">
        <w:rPr>
          <w:rFonts w:ascii="仿宋" w:eastAsia="仿宋" w:hAnsi="仿宋" w:cs="宋体" w:hint="eastAsia"/>
          <w:color w:val="4A4A4A"/>
          <w:kern w:val="0"/>
          <w:sz w:val="32"/>
          <w:szCs w:val="32"/>
        </w:rPr>
        <w:t>身份</w:t>
      </w:r>
      <w:r w:rsidR="002873A0">
        <w:rPr>
          <w:rFonts w:ascii="仿宋" w:eastAsia="仿宋" w:hAnsi="仿宋" w:cs="宋体" w:hint="eastAsia"/>
          <w:color w:val="4A4A4A"/>
          <w:kern w:val="0"/>
          <w:sz w:val="32"/>
          <w:szCs w:val="32"/>
        </w:rPr>
        <w:t>在国家2A级以上</w:t>
      </w:r>
      <w:r w:rsidR="00703698">
        <w:rPr>
          <w:rFonts w:ascii="仿宋" w:eastAsia="仿宋" w:hAnsi="仿宋" w:cs="宋体" w:hint="eastAsia"/>
          <w:color w:val="4A4A4A"/>
          <w:kern w:val="0"/>
          <w:sz w:val="32"/>
          <w:szCs w:val="32"/>
        </w:rPr>
        <w:t>（含2A级）</w:t>
      </w:r>
      <w:r w:rsidR="002873A0">
        <w:rPr>
          <w:rFonts w:ascii="仿宋" w:eastAsia="仿宋" w:hAnsi="仿宋" w:cs="宋体" w:hint="eastAsia"/>
          <w:color w:val="4A4A4A"/>
          <w:kern w:val="0"/>
          <w:sz w:val="32"/>
          <w:szCs w:val="32"/>
        </w:rPr>
        <w:t>刊物发表过一篇</w:t>
      </w:r>
      <w:r w:rsidRPr="00896407">
        <w:rPr>
          <w:rFonts w:ascii="仿宋" w:eastAsia="仿宋" w:hAnsi="仿宋" w:cs="宋体" w:hint="eastAsia"/>
          <w:color w:val="4A4A4A"/>
          <w:kern w:val="0"/>
          <w:sz w:val="32"/>
          <w:szCs w:val="32"/>
        </w:rPr>
        <w:t>学术论文；②以第一作者身份公开出版与本专业领域相关的</w:t>
      </w:r>
      <w:r w:rsidR="00E07121">
        <w:rPr>
          <w:rFonts w:ascii="仿宋" w:eastAsia="仿宋" w:hAnsi="仿宋" w:cs="宋体" w:hint="eastAsia"/>
          <w:color w:val="4A4A4A"/>
          <w:kern w:val="0"/>
          <w:sz w:val="32"/>
          <w:szCs w:val="32"/>
        </w:rPr>
        <w:t>C级以上（含</w:t>
      </w:r>
      <w:r w:rsidR="00E07121">
        <w:rPr>
          <w:rFonts w:ascii="仿宋" w:eastAsia="仿宋" w:hAnsi="仿宋" w:cs="宋体" w:hint="eastAsia"/>
          <w:color w:val="4A4A4A"/>
          <w:kern w:val="0"/>
          <w:sz w:val="32"/>
          <w:szCs w:val="32"/>
        </w:rPr>
        <w:lastRenderedPageBreak/>
        <w:t>C级）</w:t>
      </w:r>
      <w:r w:rsidR="009E569C">
        <w:rPr>
          <w:rFonts w:ascii="仿宋" w:eastAsia="仿宋" w:hAnsi="仿宋" w:cs="宋体" w:hint="eastAsia"/>
          <w:color w:val="4A4A4A"/>
          <w:kern w:val="0"/>
          <w:sz w:val="32"/>
          <w:szCs w:val="32"/>
        </w:rPr>
        <w:t>学术专著；③主持或作为主要成员参与完成的科研成果获得市厅级二等奖</w:t>
      </w:r>
      <w:r w:rsidRPr="00896407">
        <w:rPr>
          <w:rFonts w:ascii="仿宋" w:eastAsia="仿宋" w:hAnsi="仿宋" w:cs="宋体" w:hint="eastAsia"/>
          <w:color w:val="4A4A4A"/>
          <w:kern w:val="0"/>
          <w:sz w:val="32"/>
          <w:szCs w:val="32"/>
        </w:rPr>
        <w:t>以上</w:t>
      </w:r>
      <w:r w:rsidR="00E07121">
        <w:rPr>
          <w:rFonts w:ascii="仿宋" w:eastAsia="仿宋" w:hAnsi="仿宋" w:cs="宋体" w:hint="eastAsia"/>
          <w:color w:val="4A4A4A"/>
          <w:kern w:val="0"/>
          <w:sz w:val="32"/>
          <w:szCs w:val="32"/>
        </w:rPr>
        <w:t>（含二等奖）</w:t>
      </w:r>
      <w:r w:rsidRPr="00896407">
        <w:rPr>
          <w:rFonts w:ascii="仿宋" w:eastAsia="仿宋" w:hAnsi="仿宋" w:cs="宋体" w:hint="eastAsia"/>
          <w:color w:val="4A4A4A"/>
          <w:kern w:val="0"/>
          <w:sz w:val="32"/>
          <w:szCs w:val="32"/>
        </w:rPr>
        <w:t>的奖励（省部级一等奖排名前三、二等奖排名前二位、三等奖及市厅级排名第一）；④主持过省部级科研项目。</w:t>
      </w:r>
    </w:p>
    <w:p w:rsidR="00A17592" w:rsidRPr="00896407" w:rsidRDefault="009925BE" w:rsidP="00A17592">
      <w:pPr>
        <w:widowControl/>
        <w:shd w:val="clear" w:color="auto" w:fill="FFFFFF"/>
        <w:spacing w:line="480" w:lineRule="exact"/>
        <w:ind w:firstLineChars="200" w:firstLine="640"/>
        <w:jc w:val="left"/>
        <w:rPr>
          <w:rFonts w:ascii="仿宋" w:eastAsia="仿宋" w:hAnsi="仿宋" w:cs="宋体"/>
          <w:color w:val="4A4A4A"/>
          <w:kern w:val="0"/>
          <w:sz w:val="32"/>
          <w:szCs w:val="32"/>
        </w:rPr>
      </w:pPr>
      <w:r w:rsidRPr="00896407">
        <w:rPr>
          <w:rFonts w:ascii="仿宋" w:eastAsia="仿宋" w:hAnsi="仿宋" w:cs="宋体" w:hint="eastAsia"/>
          <w:color w:val="4A4A4A"/>
          <w:kern w:val="0"/>
          <w:sz w:val="32"/>
          <w:szCs w:val="32"/>
        </w:rPr>
        <w:t>（二）</w:t>
      </w:r>
      <w:r w:rsidR="006A56F6" w:rsidRPr="00896407">
        <w:rPr>
          <w:rFonts w:ascii="仿宋" w:eastAsia="仿宋" w:hAnsi="仿宋" w:cs="宋体" w:hint="eastAsia"/>
          <w:color w:val="4A4A4A"/>
          <w:kern w:val="0"/>
          <w:sz w:val="32"/>
          <w:szCs w:val="32"/>
        </w:rPr>
        <w:t>工程硕士研究生导师资格申请人</w:t>
      </w:r>
      <w:r w:rsidR="00A17592" w:rsidRPr="00896407">
        <w:rPr>
          <w:rFonts w:ascii="仿宋" w:eastAsia="仿宋" w:hAnsi="仿宋" w:cs="宋体" w:hint="eastAsia"/>
          <w:color w:val="4A4A4A"/>
          <w:kern w:val="0"/>
          <w:sz w:val="32"/>
          <w:szCs w:val="32"/>
        </w:rPr>
        <w:t>应具备以下基本条件：</w:t>
      </w:r>
    </w:p>
    <w:p w:rsidR="006A56F6" w:rsidRPr="00896407" w:rsidRDefault="006A56F6" w:rsidP="006A56F6">
      <w:pPr>
        <w:widowControl/>
        <w:shd w:val="clear" w:color="auto" w:fill="FFFFFF"/>
        <w:spacing w:line="480" w:lineRule="exact"/>
        <w:ind w:firstLineChars="200" w:firstLine="640"/>
        <w:jc w:val="left"/>
        <w:rPr>
          <w:rFonts w:ascii="仿宋" w:eastAsia="仿宋" w:hAnsi="仿宋" w:cs="宋体"/>
          <w:color w:val="4A4A4A"/>
          <w:kern w:val="0"/>
          <w:sz w:val="32"/>
          <w:szCs w:val="32"/>
        </w:rPr>
      </w:pPr>
      <w:r w:rsidRPr="00896407">
        <w:rPr>
          <w:rFonts w:ascii="仿宋" w:eastAsia="仿宋" w:hAnsi="仿宋" w:cs="宋体" w:hint="eastAsia"/>
          <w:color w:val="4A4A4A"/>
          <w:kern w:val="0"/>
          <w:sz w:val="32"/>
          <w:szCs w:val="32"/>
        </w:rPr>
        <w:t>1</w:t>
      </w:r>
      <w:r w:rsidR="009925BE" w:rsidRPr="00896407">
        <w:rPr>
          <w:rFonts w:ascii="仿宋" w:eastAsia="仿宋" w:hAnsi="仿宋" w:cs="宋体" w:hint="eastAsia"/>
          <w:color w:val="4A4A4A"/>
          <w:kern w:val="0"/>
          <w:sz w:val="32"/>
          <w:szCs w:val="32"/>
        </w:rPr>
        <w:t>.</w:t>
      </w:r>
      <w:r w:rsidRPr="00896407">
        <w:rPr>
          <w:rFonts w:ascii="仿宋" w:eastAsia="仿宋" w:hAnsi="仿宋" w:cs="宋体" w:hint="eastAsia"/>
          <w:color w:val="4A4A4A"/>
          <w:kern w:val="0"/>
          <w:sz w:val="32"/>
          <w:szCs w:val="32"/>
        </w:rPr>
        <w:t>身体健康。根据导师本人的实际情况，原则上要求正高职称人员年龄在60周岁以内，副高职称人员年龄在57周岁以内。有国家级在研课题或近五年获得省级科研成果奖二等以上奖励或学校学科发展特殊需要的专家,如工作需要，经校学位评定委员会批准，年龄可适当放宽。</w:t>
      </w:r>
    </w:p>
    <w:p w:rsidR="006A56F6" w:rsidRPr="00896407" w:rsidRDefault="006A56F6" w:rsidP="006A56F6">
      <w:pPr>
        <w:widowControl/>
        <w:shd w:val="clear" w:color="auto" w:fill="FFFFFF"/>
        <w:spacing w:line="480" w:lineRule="exact"/>
        <w:ind w:firstLineChars="200" w:firstLine="640"/>
        <w:jc w:val="left"/>
        <w:rPr>
          <w:rFonts w:ascii="仿宋" w:eastAsia="仿宋" w:hAnsi="仿宋" w:cs="宋体"/>
          <w:color w:val="4A4A4A"/>
          <w:kern w:val="0"/>
          <w:sz w:val="32"/>
          <w:szCs w:val="32"/>
        </w:rPr>
      </w:pPr>
      <w:r w:rsidRPr="00896407">
        <w:rPr>
          <w:rFonts w:ascii="仿宋" w:eastAsia="仿宋" w:hAnsi="仿宋" w:cs="宋体" w:hint="eastAsia"/>
          <w:color w:val="4A4A4A"/>
          <w:kern w:val="0"/>
          <w:sz w:val="32"/>
          <w:szCs w:val="32"/>
        </w:rPr>
        <w:t>2</w:t>
      </w:r>
      <w:r w:rsidR="009925BE" w:rsidRPr="00896407">
        <w:rPr>
          <w:rFonts w:ascii="仿宋" w:eastAsia="仿宋" w:hAnsi="仿宋" w:cs="宋体" w:hint="eastAsia"/>
          <w:color w:val="4A4A4A"/>
          <w:kern w:val="0"/>
          <w:sz w:val="32"/>
          <w:szCs w:val="32"/>
        </w:rPr>
        <w:t>.</w:t>
      </w:r>
      <w:r w:rsidRPr="00896407">
        <w:rPr>
          <w:rFonts w:ascii="仿宋" w:eastAsia="仿宋" w:hAnsi="仿宋" w:cs="宋体" w:hint="eastAsia"/>
          <w:color w:val="4A4A4A"/>
          <w:kern w:val="0"/>
          <w:sz w:val="32"/>
          <w:szCs w:val="32"/>
        </w:rPr>
        <w:t>有明确而又稳定的科研方向，近五年主持过省部级以上科研项目或重大横向课题（单项横向项目经费</w:t>
      </w:r>
      <w:r w:rsidR="00E07121">
        <w:rPr>
          <w:rFonts w:ascii="仿宋" w:eastAsia="仿宋" w:hAnsi="仿宋" w:cs="宋体" w:hint="eastAsia"/>
          <w:color w:val="4A4A4A"/>
          <w:kern w:val="0"/>
          <w:sz w:val="32"/>
          <w:szCs w:val="32"/>
        </w:rPr>
        <w:t>2</w:t>
      </w:r>
      <w:r w:rsidRPr="00896407">
        <w:rPr>
          <w:rFonts w:ascii="仿宋" w:eastAsia="仿宋" w:hAnsi="仿宋" w:cs="宋体" w:hint="eastAsia"/>
          <w:color w:val="4A4A4A"/>
          <w:kern w:val="0"/>
          <w:sz w:val="32"/>
          <w:szCs w:val="32"/>
        </w:rPr>
        <w:t>0万</w:t>
      </w:r>
      <w:r w:rsidR="00D51D6F" w:rsidRPr="00896407">
        <w:rPr>
          <w:rFonts w:ascii="仿宋" w:eastAsia="仿宋" w:hAnsi="仿宋" w:cs="宋体" w:hint="eastAsia"/>
          <w:color w:val="4A4A4A"/>
          <w:kern w:val="0"/>
          <w:sz w:val="32"/>
          <w:szCs w:val="32"/>
        </w:rPr>
        <w:t>元</w:t>
      </w:r>
      <w:r w:rsidRPr="00896407">
        <w:rPr>
          <w:rFonts w:ascii="仿宋" w:eastAsia="仿宋" w:hAnsi="仿宋" w:cs="宋体" w:hint="eastAsia"/>
          <w:color w:val="4A4A4A"/>
          <w:kern w:val="0"/>
          <w:sz w:val="32"/>
          <w:szCs w:val="32"/>
        </w:rPr>
        <w:t>以上或累计</w:t>
      </w:r>
      <w:r w:rsidR="00E07121">
        <w:rPr>
          <w:rFonts w:ascii="仿宋" w:eastAsia="仿宋" w:hAnsi="仿宋" w:cs="宋体" w:hint="eastAsia"/>
          <w:color w:val="4A4A4A"/>
          <w:kern w:val="0"/>
          <w:sz w:val="32"/>
          <w:szCs w:val="32"/>
        </w:rPr>
        <w:t>4</w:t>
      </w:r>
      <w:r w:rsidRPr="00896407">
        <w:rPr>
          <w:rFonts w:ascii="仿宋" w:eastAsia="仿宋" w:hAnsi="仿宋" w:cs="宋体" w:hint="eastAsia"/>
          <w:color w:val="4A4A4A"/>
          <w:kern w:val="0"/>
          <w:sz w:val="32"/>
          <w:szCs w:val="32"/>
        </w:rPr>
        <w:t>0万</w:t>
      </w:r>
      <w:r w:rsidR="00D51D6F" w:rsidRPr="00896407">
        <w:rPr>
          <w:rFonts w:ascii="仿宋" w:eastAsia="仿宋" w:hAnsi="仿宋" w:cs="宋体" w:hint="eastAsia"/>
          <w:color w:val="4A4A4A"/>
          <w:kern w:val="0"/>
          <w:sz w:val="32"/>
          <w:szCs w:val="32"/>
        </w:rPr>
        <w:t>元</w:t>
      </w:r>
      <w:r w:rsidR="008C3CE0" w:rsidRPr="00896407">
        <w:rPr>
          <w:rFonts w:ascii="仿宋" w:eastAsia="仿宋" w:hAnsi="仿宋" w:cs="宋体" w:hint="eastAsia"/>
          <w:color w:val="4A4A4A"/>
          <w:kern w:val="0"/>
          <w:sz w:val="32"/>
          <w:szCs w:val="32"/>
        </w:rPr>
        <w:t>以上</w:t>
      </w:r>
      <w:r w:rsidRPr="00896407">
        <w:rPr>
          <w:rFonts w:ascii="仿宋" w:eastAsia="仿宋" w:hAnsi="仿宋" w:cs="宋体" w:hint="eastAsia"/>
          <w:color w:val="4A4A4A"/>
          <w:kern w:val="0"/>
          <w:sz w:val="32"/>
          <w:szCs w:val="32"/>
        </w:rPr>
        <w:t>）。近五年，年均有5.0万元以上</w:t>
      </w:r>
      <w:r w:rsidR="00E07121">
        <w:rPr>
          <w:rFonts w:ascii="仿宋" w:eastAsia="仿宋" w:hAnsi="仿宋" w:cs="宋体" w:hint="eastAsia"/>
          <w:color w:val="4A4A4A"/>
          <w:kern w:val="0"/>
          <w:sz w:val="32"/>
          <w:szCs w:val="32"/>
        </w:rPr>
        <w:t>外来</w:t>
      </w:r>
      <w:r w:rsidRPr="00896407">
        <w:rPr>
          <w:rFonts w:ascii="仿宋" w:eastAsia="仿宋" w:hAnsi="仿宋" w:cs="宋体" w:hint="eastAsia"/>
          <w:color w:val="4A4A4A"/>
          <w:kern w:val="0"/>
          <w:sz w:val="32"/>
          <w:szCs w:val="32"/>
        </w:rPr>
        <w:t>科研经费。</w:t>
      </w:r>
    </w:p>
    <w:p w:rsidR="006A56F6" w:rsidRPr="00896407" w:rsidRDefault="006A56F6" w:rsidP="006A56F6">
      <w:pPr>
        <w:widowControl/>
        <w:shd w:val="clear" w:color="auto" w:fill="FFFFFF"/>
        <w:spacing w:line="480" w:lineRule="exact"/>
        <w:ind w:firstLineChars="200" w:firstLine="640"/>
        <w:jc w:val="left"/>
        <w:rPr>
          <w:rFonts w:ascii="仿宋" w:eastAsia="仿宋" w:hAnsi="仿宋" w:cs="宋体"/>
          <w:color w:val="4A4A4A"/>
          <w:kern w:val="0"/>
          <w:sz w:val="32"/>
          <w:szCs w:val="32"/>
        </w:rPr>
      </w:pPr>
      <w:r w:rsidRPr="00896407">
        <w:rPr>
          <w:rFonts w:ascii="仿宋" w:eastAsia="仿宋" w:hAnsi="仿宋" w:cs="宋体" w:hint="eastAsia"/>
          <w:color w:val="4A4A4A"/>
          <w:kern w:val="0"/>
          <w:sz w:val="32"/>
          <w:szCs w:val="32"/>
        </w:rPr>
        <w:t>3</w:t>
      </w:r>
      <w:r w:rsidR="009925BE" w:rsidRPr="00896407">
        <w:rPr>
          <w:rFonts w:ascii="仿宋" w:eastAsia="仿宋" w:hAnsi="仿宋" w:cs="宋体" w:hint="eastAsia"/>
          <w:color w:val="4A4A4A"/>
          <w:kern w:val="0"/>
          <w:sz w:val="32"/>
          <w:szCs w:val="32"/>
        </w:rPr>
        <w:t>.</w:t>
      </w:r>
      <w:r w:rsidRPr="00896407">
        <w:rPr>
          <w:rFonts w:ascii="仿宋" w:eastAsia="仿宋" w:hAnsi="仿宋" w:cs="宋体" w:hint="eastAsia"/>
          <w:color w:val="4A4A4A"/>
          <w:kern w:val="0"/>
          <w:sz w:val="32"/>
          <w:szCs w:val="32"/>
        </w:rPr>
        <w:t>具有较高的科研能力，并获得较好的科研成果。近五年，</w:t>
      </w:r>
      <w:r w:rsidR="0037561E">
        <w:rPr>
          <w:rFonts w:ascii="仿宋" w:eastAsia="仿宋" w:hAnsi="仿宋" w:cs="宋体" w:hint="eastAsia"/>
          <w:color w:val="4A4A4A"/>
          <w:kern w:val="0"/>
          <w:sz w:val="32"/>
          <w:szCs w:val="32"/>
        </w:rPr>
        <w:t>科研成果</w:t>
      </w:r>
      <w:r w:rsidR="00E07121">
        <w:rPr>
          <w:rFonts w:ascii="仿宋" w:eastAsia="仿宋" w:hAnsi="仿宋" w:cs="宋体" w:hint="eastAsia"/>
          <w:color w:val="4A4A4A"/>
          <w:kern w:val="0"/>
          <w:sz w:val="32"/>
          <w:szCs w:val="32"/>
        </w:rPr>
        <w:t>需满足以下</w:t>
      </w:r>
      <w:r w:rsidRPr="00896407">
        <w:rPr>
          <w:rFonts w:ascii="仿宋" w:eastAsia="仿宋" w:hAnsi="仿宋" w:cs="宋体" w:hint="eastAsia"/>
          <w:color w:val="4A4A4A"/>
          <w:kern w:val="0"/>
          <w:sz w:val="32"/>
          <w:szCs w:val="32"/>
        </w:rPr>
        <w:t>任意</w:t>
      </w:r>
      <w:r w:rsidR="00E07121">
        <w:rPr>
          <w:rFonts w:ascii="仿宋" w:eastAsia="仿宋" w:hAnsi="仿宋" w:cs="宋体" w:hint="eastAsia"/>
          <w:color w:val="4A4A4A"/>
          <w:kern w:val="0"/>
          <w:sz w:val="32"/>
          <w:szCs w:val="32"/>
        </w:rPr>
        <w:t>一个条件：①以第一作者或通讯作者身份</w:t>
      </w:r>
      <w:r w:rsidR="0037561E">
        <w:rPr>
          <w:rFonts w:ascii="仿宋" w:eastAsia="仿宋" w:hAnsi="仿宋" w:cs="宋体" w:hint="eastAsia"/>
          <w:color w:val="4A4A4A"/>
          <w:kern w:val="0"/>
          <w:sz w:val="32"/>
          <w:szCs w:val="32"/>
        </w:rPr>
        <w:t>在</w:t>
      </w:r>
      <w:r w:rsidR="00E07121">
        <w:rPr>
          <w:rFonts w:ascii="仿宋" w:eastAsia="仿宋" w:hAnsi="仿宋" w:cs="宋体" w:hint="eastAsia"/>
          <w:color w:val="4A4A4A"/>
          <w:kern w:val="0"/>
          <w:sz w:val="32"/>
          <w:szCs w:val="32"/>
        </w:rPr>
        <w:t>SCI</w:t>
      </w:r>
      <w:r w:rsidR="0037561E">
        <w:rPr>
          <w:rFonts w:ascii="仿宋" w:eastAsia="仿宋" w:hAnsi="仿宋" w:cs="宋体" w:hint="eastAsia"/>
          <w:color w:val="4A4A4A"/>
          <w:kern w:val="0"/>
          <w:sz w:val="32"/>
          <w:szCs w:val="32"/>
        </w:rPr>
        <w:t>期刊上发表</w:t>
      </w:r>
      <w:r w:rsidR="00E07121">
        <w:rPr>
          <w:rFonts w:ascii="仿宋" w:eastAsia="仿宋" w:hAnsi="仿宋" w:cs="宋体" w:hint="eastAsia"/>
          <w:color w:val="4A4A4A"/>
          <w:kern w:val="0"/>
          <w:sz w:val="32"/>
          <w:szCs w:val="32"/>
        </w:rPr>
        <w:t>一篇</w:t>
      </w:r>
      <w:r w:rsidR="0037561E">
        <w:rPr>
          <w:rFonts w:ascii="仿宋" w:eastAsia="仿宋" w:hAnsi="仿宋" w:cs="宋体" w:hint="eastAsia"/>
          <w:color w:val="4A4A4A"/>
          <w:kern w:val="0"/>
          <w:sz w:val="32"/>
          <w:szCs w:val="32"/>
        </w:rPr>
        <w:t>或</w:t>
      </w:r>
      <w:r w:rsidR="00E07121">
        <w:rPr>
          <w:rFonts w:ascii="仿宋" w:eastAsia="仿宋" w:hAnsi="仿宋" w:cs="宋体" w:hint="eastAsia"/>
          <w:color w:val="4A4A4A"/>
          <w:kern w:val="0"/>
          <w:sz w:val="32"/>
          <w:szCs w:val="32"/>
        </w:rPr>
        <w:t>国家一级</w:t>
      </w:r>
      <w:r w:rsidR="0037561E">
        <w:rPr>
          <w:rFonts w:ascii="仿宋" w:eastAsia="仿宋" w:hAnsi="仿宋" w:cs="宋体" w:hint="eastAsia"/>
          <w:color w:val="4A4A4A"/>
          <w:kern w:val="0"/>
          <w:sz w:val="32"/>
          <w:szCs w:val="32"/>
        </w:rPr>
        <w:t>以上期刊</w:t>
      </w:r>
      <w:r w:rsidR="00E07121">
        <w:rPr>
          <w:rFonts w:ascii="仿宋" w:eastAsia="仿宋" w:hAnsi="仿宋" w:cs="宋体" w:hint="eastAsia"/>
          <w:color w:val="4A4A4A"/>
          <w:kern w:val="0"/>
          <w:sz w:val="32"/>
          <w:szCs w:val="32"/>
        </w:rPr>
        <w:t>（或EI</w:t>
      </w:r>
      <w:r w:rsidR="0037561E">
        <w:rPr>
          <w:rFonts w:ascii="仿宋" w:eastAsia="仿宋" w:hAnsi="仿宋" w:cs="宋体" w:hint="eastAsia"/>
          <w:color w:val="4A4A4A"/>
          <w:kern w:val="0"/>
          <w:sz w:val="32"/>
          <w:szCs w:val="32"/>
        </w:rPr>
        <w:t>收录期刊</w:t>
      </w:r>
      <w:r w:rsidR="00E07121">
        <w:rPr>
          <w:rFonts w:ascii="仿宋" w:eastAsia="仿宋" w:hAnsi="仿宋" w:cs="宋体" w:hint="eastAsia"/>
          <w:color w:val="4A4A4A"/>
          <w:kern w:val="0"/>
          <w:sz w:val="32"/>
          <w:szCs w:val="32"/>
        </w:rPr>
        <w:t>）</w:t>
      </w:r>
      <w:r w:rsidR="0037561E">
        <w:rPr>
          <w:rFonts w:ascii="仿宋" w:eastAsia="仿宋" w:hAnsi="仿宋" w:cs="宋体" w:hint="eastAsia"/>
          <w:color w:val="4A4A4A"/>
          <w:kern w:val="0"/>
          <w:sz w:val="32"/>
          <w:szCs w:val="32"/>
        </w:rPr>
        <w:t>发表</w:t>
      </w:r>
      <w:r w:rsidR="00E07121">
        <w:rPr>
          <w:rFonts w:ascii="仿宋" w:eastAsia="仿宋" w:hAnsi="仿宋" w:cs="宋体" w:hint="eastAsia"/>
          <w:color w:val="4A4A4A"/>
          <w:kern w:val="0"/>
          <w:sz w:val="32"/>
          <w:szCs w:val="32"/>
        </w:rPr>
        <w:t>二</w:t>
      </w:r>
      <w:r w:rsidRPr="00896407">
        <w:rPr>
          <w:rFonts w:ascii="仿宋" w:eastAsia="仿宋" w:hAnsi="仿宋" w:cs="宋体" w:hint="eastAsia"/>
          <w:color w:val="4A4A4A"/>
          <w:kern w:val="0"/>
          <w:sz w:val="32"/>
          <w:szCs w:val="32"/>
        </w:rPr>
        <w:t>篇学术论文；②以第一作者身份公开出版与本专业领域相关的学术专著；③主持或作为主要成员参与完成的科研成果获得市厅级二等级以上的奖励（省部级一等奖排名前三、二等奖排名前二位、三等奖及市厅级排名第一）；④以第一作者身份获得发明专利</w:t>
      </w:r>
      <w:r w:rsidR="00E07121">
        <w:rPr>
          <w:rFonts w:ascii="仿宋" w:eastAsia="仿宋" w:hAnsi="仿宋" w:cs="宋体" w:hint="eastAsia"/>
          <w:color w:val="4A4A4A"/>
          <w:kern w:val="0"/>
          <w:sz w:val="32"/>
          <w:szCs w:val="32"/>
        </w:rPr>
        <w:t>且转让</w:t>
      </w:r>
      <w:r w:rsidRPr="00896407">
        <w:rPr>
          <w:rFonts w:ascii="仿宋" w:eastAsia="仿宋" w:hAnsi="仿宋" w:cs="宋体" w:hint="eastAsia"/>
          <w:color w:val="4A4A4A"/>
          <w:kern w:val="0"/>
          <w:sz w:val="32"/>
          <w:szCs w:val="32"/>
        </w:rPr>
        <w:t>一项以上；⑤主持过</w:t>
      </w:r>
      <w:r w:rsidR="002C5B72" w:rsidRPr="00181B11">
        <w:rPr>
          <w:rFonts w:ascii="仿宋" w:eastAsia="仿宋" w:hAnsi="仿宋" w:cs="宋体" w:hint="eastAsia"/>
          <w:color w:val="4A4A4A"/>
          <w:kern w:val="0"/>
          <w:sz w:val="32"/>
          <w:szCs w:val="32"/>
        </w:rPr>
        <w:t>一个国家级或</w:t>
      </w:r>
      <w:r w:rsidR="0075514C" w:rsidRPr="00181B11">
        <w:rPr>
          <w:rFonts w:ascii="仿宋" w:eastAsia="仿宋" w:hAnsi="仿宋" w:cs="宋体" w:hint="eastAsia"/>
          <w:color w:val="4A4A4A"/>
          <w:kern w:val="0"/>
          <w:sz w:val="32"/>
          <w:szCs w:val="32"/>
        </w:rPr>
        <w:t>两个省部级</w:t>
      </w:r>
      <w:r w:rsidRPr="00896407">
        <w:rPr>
          <w:rFonts w:ascii="仿宋" w:eastAsia="仿宋" w:hAnsi="仿宋" w:cs="宋体" w:hint="eastAsia"/>
          <w:color w:val="4A4A4A"/>
          <w:kern w:val="0"/>
          <w:sz w:val="32"/>
          <w:szCs w:val="32"/>
        </w:rPr>
        <w:t>科研项目。</w:t>
      </w:r>
    </w:p>
    <w:p w:rsidR="009925BE" w:rsidRPr="00896407" w:rsidRDefault="009925BE" w:rsidP="009925BE">
      <w:pPr>
        <w:widowControl/>
        <w:shd w:val="clear" w:color="auto" w:fill="FFFFFF"/>
        <w:spacing w:line="480" w:lineRule="exact"/>
        <w:ind w:firstLineChars="200" w:firstLine="643"/>
        <w:jc w:val="center"/>
        <w:rPr>
          <w:rFonts w:ascii="仿宋" w:eastAsia="仿宋" w:hAnsi="仿宋" w:cs="宋体"/>
          <w:b/>
          <w:color w:val="4A4A4A"/>
          <w:kern w:val="0"/>
          <w:sz w:val="32"/>
          <w:szCs w:val="32"/>
        </w:rPr>
      </w:pPr>
      <w:r w:rsidRPr="00896407">
        <w:rPr>
          <w:rFonts w:ascii="仿宋" w:eastAsia="仿宋" w:hAnsi="仿宋" w:cs="宋体" w:hint="eastAsia"/>
          <w:b/>
          <w:color w:val="4A4A4A"/>
          <w:kern w:val="0"/>
          <w:sz w:val="32"/>
          <w:szCs w:val="32"/>
        </w:rPr>
        <w:t>第三章  遴选工作</w:t>
      </w:r>
    </w:p>
    <w:p w:rsidR="00463648" w:rsidRPr="00896407" w:rsidRDefault="00503220" w:rsidP="007F7B00">
      <w:pPr>
        <w:widowControl/>
        <w:shd w:val="clear" w:color="auto" w:fill="FFFFFF"/>
        <w:spacing w:line="480" w:lineRule="exact"/>
        <w:ind w:firstLineChars="200" w:firstLine="643"/>
        <w:jc w:val="left"/>
        <w:rPr>
          <w:rFonts w:ascii="仿宋" w:eastAsia="仿宋" w:hAnsi="仿宋" w:cs="宋体"/>
          <w:color w:val="4A4A4A"/>
          <w:kern w:val="0"/>
          <w:sz w:val="32"/>
          <w:szCs w:val="32"/>
        </w:rPr>
      </w:pPr>
      <w:r>
        <w:rPr>
          <w:rFonts w:ascii="仿宋" w:eastAsia="仿宋" w:hAnsi="仿宋" w:cs="宋体" w:hint="eastAsia"/>
          <w:b/>
          <w:color w:val="4A4A4A"/>
          <w:kern w:val="0"/>
          <w:sz w:val="32"/>
          <w:szCs w:val="32"/>
        </w:rPr>
        <w:t>第九</w:t>
      </w:r>
      <w:r w:rsidR="00741703" w:rsidRPr="00896407">
        <w:rPr>
          <w:rFonts w:ascii="仿宋" w:eastAsia="仿宋" w:hAnsi="仿宋" w:cs="宋体" w:hint="eastAsia"/>
          <w:b/>
          <w:color w:val="4A4A4A"/>
          <w:kern w:val="0"/>
          <w:sz w:val="32"/>
          <w:szCs w:val="32"/>
        </w:rPr>
        <w:t>条</w:t>
      </w:r>
      <w:r w:rsidR="00741703" w:rsidRPr="00896407">
        <w:rPr>
          <w:rFonts w:ascii="仿宋" w:eastAsia="仿宋" w:hAnsi="仿宋" w:cs="宋体" w:hint="eastAsia"/>
          <w:color w:val="4A4A4A"/>
          <w:kern w:val="0"/>
          <w:sz w:val="32"/>
          <w:szCs w:val="32"/>
        </w:rPr>
        <w:t xml:space="preserve">  </w:t>
      </w:r>
      <w:r w:rsidR="00463648" w:rsidRPr="00896407">
        <w:rPr>
          <w:rFonts w:ascii="仿宋" w:eastAsia="仿宋" w:hAnsi="仿宋" w:cs="宋体" w:hint="eastAsia"/>
          <w:color w:val="4A4A4A"/>
          <w:kern w:val="0"/>
          <w:sz w:val="32"/>
          <w:szCs w:val="32"/>
        </w:rPr>
        <w:t>专业学位硕士生校内导师遴选工作原则上每年进行一次，由</w:t>
      </w:r>
      <w:r w:rsidR="00476AF0" w:rsidRPr="00896407">
        <w:rPr>
          <w:rFonts w:ascii="仿宋" w:eastAsia="仿宋" w:hAnsi="仿宋" w:cs="宋体" w:hint="eastAsia"/>
          <w:color w:val="4A4A4A"/>
          <w:kern w:val="0"/>
          <w:sz w:val="32"/>
          <w:szCs w:val="32"/>
        </w:rPr>
        <w:t>校学位</w:t>
      </w:r>
      <w:r w:rsidR="00986F5E">
        <w:rPr>
          <w:rFonts w:ascii="仿宋" w:eastAsia="仿宋" w:hAnsi="仿宋" w:cs="宋体" w:hint="eastAsia"/>
          <w:color w:val="4A4A4A"/>
          <w:kern w:val="0"/>
          <w:sz w:val="32"/>
          <w:szCs w:val="32"/>
        </w:rPr>
        <w:t>评定</w:t>
      </w:r>
      <w:r w:rsidR="00476AF0" w:rsidRPr="00896407">
        <w:rPr>
          <w:rFonts w:ascii="仿宋" w:eastAsia="仿宋" w:hAnsi="仿宋" w:cs="宋体" w:hint="eastAsia"/>
          <w:color w:val="4A4A4A"/>
          <w:kern w:val="0"/>
          <w:sz w:val="32"/>
          <w:szCs w:val="32"/>
        </w:rPr>
        <w:t>委员会办公室（以下简称“校学位办”）</w:t>
      </w:r>
      <w:r w:rsidR="00463648" w:rsidRPr="00896407">
        <w:rPr>
          <w:rFonts w:ascii="仿宋" w:eastAsia="仿宋" w:hAnsi="仿宋" w:cs="宋体" w:hint="eastAsia"/>
          <w:color w:val="4A4A4A"/>
          <w:kern w:val="0"/>
          <w:sz w:val="32"/>
          <w:szCs w:val="32"/>
        </w:rPr>
        <w:t>负责具体的组织实施工作。专业学位硕士生校外导</w:t>
      </w:r>
      <w:r w:rsidR="00463648" w:rsidRPr="00896407">
        <w:rPr>
          <w:rFonts w:ascii="仿宋" w:eastAsia="仿宋" w:hAnsi="仿宋" w:cs="宋体" w:hint="eastAsia"/>
          <w:color w:val="4A4A4A"/>
          <w:kern w:val="0"/>
          <w:sz w:val="32"/>
          <w:szCs w:val="32"/>
        </w:rPr>
        <w:lastRenderedPageBreak/>
        <w:t>师由各专业学位授权点（领域）所在学院根据实际需要负责具体的组织实施工作。</w:t>
      </w:r>
    </w:p>
    <w:p w:rsidR="00463648" w:rsidRPr="00896407" w:rsidRDefault="00503220" w:rsidP="007F7B00">
      <w:pPr>
        <w:widowControl/>
        <w:shd w:val="clear" w:color="auto" w:fill="FFFFFF"/>
        <w:spacing w:line="480" w:lineRule="exact"/>
        <w:ind w:firstLineChars="200" w:firstLine="643"/>
        <w:jc w:val="left"/>
        <w:rPr>
          <w:rFonts w:ascii="仿宋" w:eastAsia="仿宋" w:hAnsi="仿宋" w:cs="宋体"/>
          <w:color w:val="4A4A4A"/>
          <w:kern w:val="0"/>
          <w:sz w:val="32"/>
          <w:szCs w:val="32"/>
        </w:rPr>
      </w:pPr>
      <w:r>
        <w:rPr>
          <w:rFonts w:ascii="仿宋" w:eastAsia="仿宋" w:hAnsi="仿宋" w:cs="宋体" w:hint="eastAsia"/>
          <w:b/>
          <w:color w:val="4A4A4A"/>
          <w:kern w:val="0"/>
          <w:sz w:val="32"/>
          <w:szCs w:val="32"/>
        </w:rPr>
        <w:t>第十</w:t>
      </w:r>
      <w:r w:rsidR="00741703" w:rsidRPr="00896407">
        <w:rPr>
          <w:rFonts w:ascii="仿宋" w:eastAsia="仿宋" w:hAnsi="仿宋" w:cs="宋体" w:hint="eastAsia"/>
          <w:b/>
          <w:color w:val="4A4A4A"/>
          <w:kern w:val="0"/>
          <w:sz w:val="32"/>
          <w:szCs w:val="32"/>
        </w:rPr>
        <w:t>条</w:t>
      </w:r>
      <w:r w:rsidR="00741703" w:rsidRPr="00896407">
        <w:rPr>
          <w:rFonts w:ascii="仿宋" w:eastAsia="仿宋" w:hAnsi="仿宋" w:cs="宋体" w:hint="eastAsia"/>
          <w:color w:val="4A4A4A"/>
          <w:kern w:val="0"/>
          <w:sz w:val="32"/>
          <w:szCs w:val="32"/>
        </w:rPr>
        <w:t xml:space="preserve">  </w:t>
      </w:r>
      <w:r w:rsidR="00463648" w:rsidRPr="00896407">
        <w:rPr>
          <w:rFonts w:ascii="仿宋" w:eastAsia="仿宋" w:hAnsi="仿宋" w:cs="宋体" w:hint="eastAsia"/>
          <w:color w:val="4A4A4A"/>
          <w:kern w:val="0"/>
          <w:sz w:val="32"/>
          <w:szCs w:val="32"/>
        </w:rPr>
        <w:t>校内导师遴选程序</w:t>
      </w:r>
      <w:r w:rsidR="00C34810" w:rsidRPr="00896407">
        <w:rPr>
          <w:rFonts w:ascii="仿宋" w:eastAsia="仿宋" w:hAnsi="仿宋" w:cs="宋体" w:hint="eastAsia"/>
          <w:color w:val="4A4A4A"/>
          <w:kern w:val="0"/>
          <w:sz w:val="32"/>
          <w:szCs w:val="32"/>
        </w:rPr>
        <w:t>：</w:t>
      </w:r>
    </w:p>
    <w:p w:rsidR="00463648" w:rsidRPr="00896407" w:rsidRDefault="00463648" w:rsidP="00463648">
      <w:pPr>
        <w:widowControl/>
        <w:shd w:val="clear" w:color="auto" w:fill="FFFFFF"/>
        <w:spacing w:line="480" w:lineRule="exact"/>
        <w:jc w:val="left"/>
        <w:rPr>
          <w:rFonts w:ascii="仿宋" w:eastAsia="仿宋" w:hAnsi="仿宋" w:cs="宋体"/>
          <w:color w:val="4A4A4A"/>
          <w:kern w:val="0"/>
          <w:sz w:val="32"/>
          <w:szCs w:val="32"/>
        </w:rPr>
      </w:pPr>
      <w:r w:rsidRPr="00896407">
        <w:rPr>
          <w:rFonts w:ascii="仿宋" w:eastAsia="仿宋" w:hAnsi="仿宋" w:cs="宋体" w:hint="eastAsia"/>
          <w:color w:val="4A4A4A"/>
          <w:kern w:val="0"/>
          <w:sz w:val="32"/>
          <w:szCs w:val="32"/>
        </w:rPr>
        <w:t xml:space="preserve">    </w:t>
      </w:r>
      <w:r w:rsidR="00C34810" w:rsidRPr="00896407">
        <w:rPr>
          <w:rFonts w:ascii="仿宋" w:eastAsia="仿宋" w:hAnsi="仿宋" w:cs="宋体" w:hint="eastAsia"/>
          <w:color w:val="4A4A4A"/>
          <w:kern w:val="0"/>
          <w:sz w:val="32"/>
          <w:szCs w:val="32"/>
        </w:rPr>
        <w:t>1</w:t>
      </w:r>
      <w:r w:rsidR="009925BE" w:rsidRPr="00896407">
        <w:rPr>
          <w:rFonts w:ascii="仿宋" w:eastAsia="仿宋" w:hAnsi="仿宋" w:cs="宋体" w:hint="eastAsia"/>
          <w:color w:val="4A4A4A"/>
          <w:kern w:val="0"/>
          <w:sz w:val="32"/>
          <w:szCs w:val="32"/>
        </w:rPr>
        <w:t>.</w:t>
      </w:r>
      <w:r w:rsidRPr="00896407">
        <w:rPr>
          <w:rFonts w:ascii="仿宋" w:eastAsia="仿宋" w:hAnsi="仿宋" w:cs="宋体" w:hint="eastAsia"/>
          <w:color w:val="4A4A4A"/>
          <w:kern w:val="0"/>
          <w:sz w:val="32"/>
          <w:szCs w:val="32"/>
        </w:rPr>
        <w:t>申请人向专业学位授权点（领域）所在学院提出书面申请；</w:t>
      </w:r>
    </w:p>
    <w:p w:rsidR="00463648" w:rsidRPr="00896407" w:rsidRDefault="00C34810" w:rsidP="00D15792">
      <w:pPr>
        <w:widowControl/>
        <w:shd w:val="clear" w:color="auto" w:fill="FFFFFF"/>
        <w:spacing w:line="480" w:lineRule="exact"/>
        <w:ind w:firstLineChars="200" w:firstLine="640"/>
        <w:jc w:val="left"/>
        <w:rPr>
          <w:rFonts w:ascii="仿宋" w:eastAsia="仿宋" w:hAnsi="仿宋" w:cs="宋体"/>
          <w:color w:val="4A4A4A"/>
          <w:kern w:val="0"/>
          <w:sz w:val="32"/>
          <w:szCs w:val="32"/>
        </w:rPr>
      </w:pPr>
      <w:r w:rsidRPr="00896407">
        <w:rPr>
          <w:rFonts w:ascii="仿宋" w:eastAsia="仿宋" w:hAnsi="仿宋" w:cs="宋体" w:hint="eastAsia"/>
          <w:color w:val="4A4A4A"/>
          <w:kern w:val="0"/>
          <w:sz w:val="32"/>
          <w:szCs w:val="32"/>
        </w:rPr>
        <w:t>2</w:t>
      </w:r>
      <w:r w:rsidR="009925BE" w:rsidRPr="00896407">
        <w:rPr>
          <w:rFonts w:ascii="仿宋" w:eastAsia="仿宋" w:hAnsi="仿宋" w:cs="宋体" w:hint="eastAsia"/>
          <w:color w:val="4A4A4A"/>
          <w:kern w:val="0"/>
          <w:sz w:val="32"/>
          <w:szCs w:val="32"/>
        </w:rPr>
        <w:t>.</w:t>
      </w:r>
      <w:r w:rsidR="00463648" w:rsidRPr="00896407">
        <w:rPr>
          <w:rFonts w:ascii="仿宋" w:eastAsia="仿宋" w:hAnsi="仿宋" w:cs="宋体" w:hint="eastAsia"/>
          <w:color w:val="4A4A4A"/>
          <w:kern w:val="0"/>
          <w:sz w:val="32"/>
          <w:szCs w:val="32"/>
        </w:rPr>
        <w:t>学院审核申请人材料，召开</w:t>
      </w:r>
      <w:r w:rsidR="004D3252" w:rsidRPr="00896407">
        <w:rPr>
          <w:rFonts w:ascii="仿宋" w:eastAsia="仿宋" w:hAnsi="仿宋" w:cs="宋体" w:hint="eastAsia"/>
          <w:color w:val="4A4A4A"/>
          <w:kern w:val="0"/>
          <w:sz w:val="32"/>
          <w:szCs w:val="32"/>
        </w:rPr>
        <w:t>学</w:t>
      </w:r>
      <w:r w:rsidRPr="00896407">
        <w:rPr>
          <w:rFonts w:ascii="仿宋" w:eastAsia="仿宋" w:hAnsi="仿宋" w:cs="宋体" w:hint="eastAsia"/>
          <w:color w:val="4A4A4A"/>
          <w:kern w:val="0"/>
          <w:sz w:val="32"/>
          <w:szCs w:val="32"/>
        </w:rPr>
        <w:t>院</w:t>
      </w:r>
      <w:r w:rsidR="00463648" w:rsidRPr="00896407">
        <w:rPr>
          <w:rFonts w:ascii="仿宋" w:eastAsia="仿宋" w:hAnsi="仿宋" w:cs="宋体" w:hint="eastAsia"/>
          <w:color w:val="4A4A4A"/>
          <w:kern w:val="0"/>
          <w:sz w:val="32"/>
          <w:szCs w:val="32"/>
        </w:rPr>
        <w:t>学位</w:t>
      </w:r>
      <w:r w:rsidR="00986F5E">
        <w:rPr>
          <w:rFonts w:ascii="仿宋" w:eastAsia="仿宋" w:hAnsi="仿宋" w:cs="宋体" w:hint="eastAsia"/>
          <w:color w:val="4A4A4A"/>
          <w:kern w:val="0"/>
          <w:sz w:val="32"/>
          <w:szCs w:val="32"/>
        </w:rPr>
        <w:t>评定</w:t>
      </w:r>
      <w:r w:rsidR="00463648" w:rsidRPr="00896407">
        <w:rPr>
          <w:rFonts w:ascii="仿宋" w:eastAsia="仿宋" w:hAnsi="仿宋" w:cs="宋体" w:hint="eastAsia"/>
          <w:color w:val="4A4A4A"/>
          <w:kern w:val="0"/>
          <w:sz w:val="32"/>
          <w:szCs w:val="32"/>
        </w:rPr>
        <w:t>委员会</w:t>
      </w:r>
      <w:r w:rsidR="00BE2E1E" w:rsidRPr="00896407">
        <w:rPr>
          <w:rFonts w:ascii="仿宋" w:eastAsia="仿宋" w:hAnsi="仿宋" w:cs="宋体" w:hint="eastAsia"/>
          <w:color w:val="4A4A4A"/>
          <w:kern w:val="0"/>
          <w:sz w:val="32"/>
          <w:szCs w:val="32"/>
        </w:rPr>
        <w:t>会议</w:t>
      </w:r>
      <w:r w:rsidR="00463648" w:rsidRPr="00896407">
        <w:rPr>
          <w:rFonts w:ascii="仿宋" w:eastAsia="仿宋" w:hAnsi="仿宋" w:cs="宋体" w:hint="eastAsia"/>
          <w:color w:val="4A4A4A"/>
          <w:kern w:val="0"/>
          <w:sz w:val="32"/>
          <w:szCs w:val="32"/>
        </w:rPr>
        <w:t>，以无记名投票方式表决确定推荐名单；</w:t>
      </w:r>
    </w:p>
    <w:p w:rsidR="00463648" w:rsidRPr="00896407" w:rsidRDefault="00C34810" w:rsidP="00D15792">
      <w:pPr>
        <w:widowControl/>
        <w:shd w:val="clear" w:color="auto" w:fill="FFFFFF"/>
        <w:spacing w:line="480" w:lineRule="exact"/>
        <w:ind w:firstLineChars="200" w:firstLine="640"/>
        <w:jc w:val="left"/>
        <w:rPr>
          <w:rFonts w:ascii="仿宋" w:eastAsia="仿宋" w:hAnsi="仿宋" w:cs="宋体"/>
          <w:color w:val="4A4A4A"/>
          <w:kern w:val="0"/>
          <w:sz w:val="32"/>
          <w:szCs w:val="32"/>
        </w:rPr>
      </w:pPr>
      <w:r w:rsidRPr="00896407">
        <w:rPr>
          <w:rFonts w:ascii="仿宋" w:eastAsia="仿宋" w:hAnsi="仿宋" w:cs="宋体" w:hint="eastAsia"/>
          <w:color w:val="4A4A4A"/>
          <w:kern w:val="0"/>
          <w:sz w:val="32"/>
          <w:szCs w:val="32"/>
        </w:rPr>
        <w:t>3</w:t>
      </w:r>
      <w:r w:rsidR="009925BE" w:rsidRPr="00896407">
        <w:rPr>
          <w:rFonts w:ascii="仿宋" w:eastAsia="仿宋" w:hAnsi="仿宋" w:cs="宋体" w:hint="eastAsia"/>
          <w:color w:val="4A4A4A"/>
          <w:kern w:val="0"/>
          <w:sz w:val="32"/>
          <w:szCs w:val="32"/>
        </w:rPr>
        <w:t>.</w:t>
      </w:r>
      <w:r w:rsidRPr="00896407">
        <w:rPr>
          <w:rFonts w:ascii="仿宋" w:eastAsia="仿宋" w:hAnsi="仿宋" w:cs="宋体" w:hint="eastAsia"/>
          <w:color w:val="4A4A4A"/>
          <w:kern w:val="0"/>
          <w:sz w:val="32"/>
          <w:szCs w:val="32"/>
        </w:rPr>
        <w:t>校学位办</w:t>
      </w:r>
      <w:r w:rsidR="00463648" w:rsidRPr="00896407">
        <w:rPr>
          <w:rFonts w:ascii="仿宋" w:eastAsia="仿宋" w:hAnsi="仿宋" w:cs="宋体" w:hint="eastAsia"/>
          <w:color w:val="4A4A4A"/>
          <w:kern w:val="0"/>
          <w:sz w:val="32"/>
          <w:szCs w:val="32"/>
        </w:rPr>
        <w:t>对申请人材料进行复核；</w:t>
      </w:r>
    </w:p>
    <w:p w:rsidR="00463648" w:rsidRPr="00896407" w:rsidRDefault="00C34810" w:rsidP="00D15792">
      <w:pPr>
        <w:widowControl/>
        <w:shd w:val="clear" w:color="auto" w:fill="FFFFFF"/>
        <w:spacing w:line="480" w:lineRule="exact"/>
        <w:ind w:firstLineChars="200" w:firstLine="640"/>
        <w:jc w:val="left"/>
        <w:rPr>
          <w:rFonts w:ascii="仿宋" w:eastAsia="仿宋" w:hAnsi="仿宋" w:cs="宋体"/>
          <w:color w:val="4A4A4A"/>
          <w:kern w:val="0"/>
          <w:sz w:val="32"/>
          <w:szCs w:val="32"/>
        </w:rPr>
      </w:pPr>
      <w:r w:rsidRPr="00896407">
        <w:rPr>
          <w:rFonts w:ascii="仿宋" w:eastAsia="仿宋" w:hAnsi="仿宋" w:cs="宋体" w:hint="eastAsia"/>
          <w:color w:val="4A4A4A"/>
          <w:kern w:val="0"/>
          <w:sz w:val="32"/>
          <w:szCs w:val="32"/>
        </w:rPr>
        <w:t>4</w:t>
      </w:r>
      <w:r w:rsidR="009925BE" w:rsidRPr="00896407">
        <w:rPr>
          <w:rFonts w:ascii="仿宋" w:eastAsia="仿宋" w:hAnsi="仿宋" w:cs="宋体" w:hint="eastAsia"/>
          <w:color w:val="4A4A4A"/>
          <w:kern w:val="0"/>
          <w:sz w:val="32"/>
          <w:szCs w:val="32"/>
        </w:rPr>
        <w:t>.</w:t>
      </w:r>
      <w:r w:rsidR="00463648" w:rsidRPr="00896407">
        <w:rPr>
          <w:rFonts w:ascii="仿宋" w:eastAsia="仿宋" w:hAnsi="仿宋" w:cs="宋体" w:hint="eastAsia"/>
          <w:color w:val="4A4A4A"/>
          <w:kern w:val="0"/>
          <w:sz w:val="32"/>
          <w:szCs w:val="32"/>
        </w:rPr>
        <w:t>校学位</w:t>
      </w:r>
      <w:r w:rsidR="00986F5E">
        <w:rPr>
          <w:rFonts w:ascii="仿宋" w:eastAsia="仿宋" w:hAnsi="仿宋" w:cs="宋体" w:hint="eastAsia"/>
          <w:color w:val="4A4A4A"/>
          <w:kern w:val="0"/>
          <w:sz w:val="32"/>
          <w:szCs w:val="32"/>
        </w:rPr>
        <w:t>评定</w:t>
      </w:r>
      <w:r w:rsidR="00463648" w:rsidRPr="00896407">
        <w:rPr>
          <w:rFonts w:ascii="仿宋" w:eastAsia="仿宋" w:hAnsi="仿宋" w:cs="宋体" w:hint="eastAsia"/>
          <w:color w:val="4A4A4A"/>
          <w:kern w:val="0"/>
          <w:sz w:val="32"/>
          <w:szCs w:val="32"/>
        </w:rPr>
        <w:t>委员会审定，以无记名投票方式表决产生新增专业学位硕士生校内导师。</w:t>
      </w:r>
    </w:p>
    <w:p w:rsidR="00463648" w:rsidRPr="00896407" w:rsidRDefault="009925BE" w:rsidP="007F7B00">
      <w:pPr>
        <w:widowControl/>
        <w:shd w:val="clear" w:color="auto" w:fill="FFFFFF"/>
        <w:spacing w:line="480" w:lineRule="exact"/>
        <w:ind w:firstLineChars="200" w:firstLine="643"/>
        <w:jc w:val="left"/>
        <w:rPr>
          <w:rFonts w:ascii="仿宋" w:eastAsia="仿宋" w:hAnsi="仿宋" w:cs="宋体"/>
          <w:color w:val="4A4A4A"/>
          <w:kern w:val="0"/>
          <w:sz w:val="32"/>
          <w:szCs w:val="32"/>
        </w:rPr>
      </w:pPr>
      <w:r w:rsidRPr="00896407">
        <w:rPr>
          <w:rFonts w:ascii="仿宋" w:eastAsia="仿宋" w:hAnsi="仿宋" w:cs="宋体" w:hint="eastAsia"/>
          <w:b/>
          <w:color w:val="4A4A4A"/>
          <w:kern w:val="0"/>
          <w:sz w:val="32"/>
          <w:szCs w:val="32"/>
        </w:rPr>
        <w:t>第</w:t>
      </w:r>
      <w:r w:rsidR="0088003C" w:rsidRPr="00896407">
        <w:rPr>
          <w:rFonts w:ascii="仿宋" w:eastAsia="仿宋" w:hAnsi="仿宋" w:cs="宋体" w:hint="eastAsia"/>
          <w:b/>
          <w:color w:val="4A4A4A"/>
          <w:kern w:val="0"/>
          <w:sz w:val="32"/>
          <w:szCs w:val="32"/>
        </w:rPr>
        <w:t>十</w:t>
      </w:r>
      <w:r w:rsidR="00503220">
        <w:rPr>
          <w:rFonts w:ascii="仿宋" w:eastAsia="仿宋" w:hAnsi="仿宋" w:cs="宋体" w:hint="eastAsia"/>
          <w:b/>
          <w:color w:val="4A4A4A"/>
          <w:kern w:val="0"/>
          <w:sz w:val="32"/>
          <w:szCs w:val="32"/>
        </w:rPr>
        <w:t>一</w:t>
      </w:r>
      <w:r w:rsidRPr="00896407">
        <w:rPr>
          <w:rFonts w:ascii="仿宋" w:eastAsia="仿宋" w:hAnsi="仿宋" w:cs="宋体" w:hint="eastAsia"/>
          <w:b/>
          <w:color w:val="4A4A4A"/>
          <w:kern w:val="0"/>
          <w:sz w:val="32"/>
          <w:szCs w:val="32"/>
        </w:rPr>
        <w:t>条</w:t>
      </w:r>
      <w:r w:rsidRPr="00896407">
        <w:rPr>
          <w:rFonts w:ascii="仿宋" w:eastAsia="仿宋" w:hAnsi="仿宋" w:cs="宋体" w:hint="eastAsia"/>
          <w:color w:val="4A4A4A"/>
          <w:kern w:val="0"/>
          <w:sz w:val="32"/>
          <w:szCs w:val="32"/>
        </w:rPr>
        <w:t xml:space="preserve">  </w:t>
      </w:r>
      <w:r w:rsidR="00463648" w:rsidRPr="00896407">
        <w:rPr>
          <w:rFonts w:ascii="仿宋" w:eastAsia="仿宋" w:hAnsi="仿宋" w:cs="宋体" w:hint="eastAsia"/>
          <w:color w:val="4A4A4A"/>
          <w:kern w:val="0"/>
          <w:sz w:val="32"/>
          <w:szCs w:val="32"/>
        </w:rPr>
        <w:t>校外导师遴选程序</w:t>
      </w:r>
      <w:r w:rsidR="00BE2E1E" w:rsidRPr="00896407">
        <w:rPr>
          <w:rFonts w:ascii="仿宋" w:eastAsia="仿宋" w:hAnsi="仿宋" w:cs="宋体" w:hint="eastAsia"/>
          <w:color w:val="4A4A4A"/>
          <w:kern w:val="0"/>
          <w:sz w:val="32"/>
          <w:szCs w:val="32"/>
        </w:rPr>
        <w:t>：</w:t>
      </w:r>
    </w:p>
    <w:p w:rsidR="00463648" w:rsidRPr="00896407" w:rsidRDefault="00C34810" w:rsidP="00D15792">
      <w:pPr>
        <w:widowControl/>
        <w:shd w:val="clear" w:color="auto" w:fill="FFFFFF"/>
        <w:spacing w:line="480" w:lineRule="exact"/>
        <w:ind w:firstLineChars="200" w:firstLine="640"/>
        <w:jc w:val="left"/>
        <w:rPr>
          <w:rFonts w:ascii="仿宋" w:eastAsia="仿宋" w:hAnsi="仿宋" w:cs="宋体"/>
          <w:color w:val="4A4A4A"/>
          <w:kern w:val="0"/>
          <w:sz w:val="32"/>
          <w:szCs w:val="32"/>
        </w:rPr>
      </w:pPr>
      <w:r w:rsidRPr="00896407">
        <w:rPr>
          <w:rFonts w:ascii="仿宋" w:eastAsia="仿宋" w:hAnsi="仿宋" w:cs="宋体" w:hint="eastAsia"/>
          <w:color w:val="4A4A4A"/>
          <w:kern w:val="0"/>
          <w:sz w:val="32"/>
          <w:szCs w:val="32"/>
        </w:rPr>
        <w:t>1</w:t>
      </w:r>
      <w:r w:rsidR="009925BE" w:rsidRPr="00896407">
        <w:rPr>
          <w:rFonts w:ascii="仿宋" w:eastAsia="仿宋" w:hAnsi="仿宋" w:cs="宋体" w:hint="eastAsia"/>
          <w:color w:val="4A4A4A"/>
          <w:kern w:val="0"/>
          <w:sz w:val="32"/>
          <w:szCs w:val="32"/>
        </w:rPr>
        <w:t>.</w:t>
      </w:r>
      <w:r w:rsidR="00463648" w:rsidRPr="00896407">
        <w:rPr>
          <w:rFonts w:ascii="仿宋" w:eastAsia="仿宋" w:hAnsi="仿宋" w:cs="宋体" w:hint="eastAsia"/>
          <w:color w:val="4A4A4A"/>
          <w:kern w:val="0"/>
          <w:sz w:val="32"/>
          <w:szCs w:val="32"/>
        </w:rPr>
        <w:t>申请人向专业学位授权点（领域）所在学院提出书面申请；</w:t>
      </w:r>
    </w:p>
    <w:p w:rsidR="00463648" w:rsidRPr="00896407" w:rsidRDefault="00C34810" w:rsidP="00D15792">
      <w:pPr>
        <w:widowControl/>
        <w:shd w:val="clear" w:color="auto" w:fill="FFFFFF"/>
        <w:spacing w:line="480" w:lineRule="exact"/>
        <w:ind w:firstLineChars="200" w:firstLine="640"/>
        <w:jc w:val="left"/>
        <w:rPr>
          <w:rFonts w:ascii="仿宋" w:eastAsia="仿宋" w:hAnsi="仿宋" w:cs="宋体"/>
          <w:color w:val="4A4A4A"/>
          <w:kern w:val="0"/>
          <w:sz w:val="32"/>
          <w:szCs w:val="32"/>
        </w:rPr>
      </w:pPr>
      <w:r w:rsidRPr="00896407">
        <w:rPr>
          <w:rFonts w:ascii="仿宋" w:eastAsia="仿宋" w:hAnsi="仿宋" w:cs="宋体" w:hint="eastAsia"/>
          <w:color w:val="4A4A4A"/>
          <w:kern w:val="0"/>
          <w:sz w:val="32"/>
          <w:szCs w:val="32"/>
        </w:rPr>
        <w:t>2</w:t>
      </w:r>
      <w:r w:rsidR="009925BE" w:rsidRPr="00896407">
        <w:rPr>
          <w:rFonts w:ascii="仿宋" w:eastAsia="仿宋" w:hAnsi="仿宋" w:cs="宋体" w:hint="eastAsia"/>
          <w:color w:val="4A4A4A"/>
          <w:kern w:val="0"/>
          <w:sz w:val="32"/>
          <w:szCs w:val="32"/>
        </w:rPr>
        <w:t>.</w:t>
      </w:r>
      <w:r w:rsidR="00463648" w:rsidRPr="00896407">
        <w:rPr>
          <w:rFonts w:ascii="仿宋" w:eastAsia="仿宋" w:hAnsi="仿宋" w:cs="宋体" w:hint="eastAsia"/>
          <w:color w:val="4A4A4A"/>
          <w:kern w:val="0"/>
          <w:sz w:val="32"/>
          <w:szCs w:val="32"/>
        </w:rPr>
        <w:t>学院审核申请人材料，并在学院范围内公示一周，接受监督和异议；</w:t>
      </w:r>
    </w:p>
    <w:p w:rsidR="00463648" w:rsidRPr="00896407" w:rsidRDefault="00C34810" w:rsidP="00D15792">
      <w:pPr>
        <w:widowControl/>
        <w:shd w:val="clear" w:color="auto" w:fill="FFFFFF"/>
        <w:spacing w:line="480" w:lineRule="exact"/>
        <w:ind w:firstLineChars="200" w:firstLine="640"/>
        <w:jc w:val="left"/>
        <w:rPr>
          <w:rFonts w:ascii="仿宋" w:eastAsia="仿宋" w:hAnsi="仿宋" w:cs="宋体"/>
          <w:color w:val="4A4A4A"/>
          <w:kern w:val="0"/>
          <w:sz w:val="32"/>
          <w:szCs w:val="32"/>
        </w:rPr>
      </w:pPr>
      <w:r w:rsidRPr="00896407">
        <w:rPr>
          <w:rFonts w:ascii="仿宋" w:eastAsia="仿宋" w:hAnsi="仿宋" w:cs="宋体" w:hint="eastAsia"/>
          <w:color w:val="4A4A4A"/>
          <w:kern w:val="0"/>
          <w:sz w:val="32"/>
          <w:szCs w:val="32"/>
        </w:rPr>
        <w:t>3</w:t>
      </w:r>
      <w:r w:rsidR="009925BE" w:rsidRPr="00896407">
        <w:rPr>
          <w:rFonts w:ascii="仿宋" w:eastAsia="仿宋" w:hAnsi="仿宋" w:cs="宋体" w:hint="eastAsia"/>
          <w:color w:val="4A4A4A"/>
          <w:kern w:val="0"/>
          <w:sz w:val="32"/>
          <w:szCs w:val="32"/>
        </w:rPr>
        <w:t>.</w:t>
      </w:r>
      <w:r w:rsidR="004D3252" w:rsidRPr="00896407">
        <w:rPr>
          <w:rFonts w:ascii="仿宋" w:eastAsia="仿宋" w:hAnsi="仿宋" w:cs="宋体" w:hint="eastAsia"/>
          <w:color w:val="4A4A4A"/>
          <w:kern w:val="0"/>
          <w:sz w:val="32"/>
          <w:szCs w:val="32"/>
        </w:rPr>
        <w:t>学</w:t>
      </w:r>
      <w:r w:rsidR="00463648" w:rsidRPr="00896407">
        <w:rPr>
          <w:rFonts w:ascii="仿宋" w:eastAsia="仿宋" w:hAnsi="仿宋" w:cs="宋体" w:hint="eastAsia"/>
          <w:color w:val="4A4A4A"/>
          <w:kern w:val="0"/>
          <w:sz w:val="32"/>
          <w:szCs w:val="32"/>
        </w:rPr>
        <w:t>院学位</w:t>
      </w:r>
      <w:r w:rsidR="00520D46">
        <w:rPr>
          <w:rFonts w:ascii="仿宋" w:eastAsia="仿宋" w:hAnsi="仿宋" w:cs="宋体" w:hint="eastAsia"/>
          <w:color w:val="4A4A4A"/>
          <w:kern w:val="0"/>
          <w:sz w:val="32"/>
          <w:szCs w:val="32"/>
        </w:rPr>
        <w:t>评定</w:t>
      </w:r>
      <w:r w:rsidR="00463648" w:rsidRPr="00896407">
        <w:rPr>
          <w:rFonts w:ascii="仿宋" w:eastAsia="仿宋" w:hAnsi="仿宋" w:cs="宋体" w:hint="eastAsia"/>
          <w:color w:val="4A4A4A"/>
          <w:kern w:val="0"/>
          <w:sz w:val="32"/>
          <w:szCs w:val="32"/>
        </w:rPr>
        <w:t>委员会审定，</w:t>
      </w:r>
      <w:r w:rsidR="00BE2E1E" w:rsidRPr="00896407">
        <w:rPr>
          <w:rFonts w:ascii="仿宋" w:eastAsia="仿宋" w:hAnsi="仿宋" w:cs="宋体" w:hint="eastAsia"/>
          <w:color w:val="4A4A4A"/>
          <w:kern w:val="0"/>
          <w:sz w:val="32"/>
          <w:szCs w:val="32"/>
        </w:rPr>
        <w:t>以无记名投票方式表决产生</w:t>
      </w:r>
      <w:r w:rsidR="00463648" w:rsidRPr="00896407">
        <w:rPr>
          <w:rFonts w:ascii="仿宋" w:eastAsia="仿宋" w:hAnsi="仿宋" w:cs="宋体" w:hint="eastAsia"/>
          <w:color w:val="4A4A4A"/>
          <w:kern w:val="0"/>
          <w:sz w:val="32"/>
          <w:szCs w:val="32"/>
        </w:rPr>
        <w:t>专业学位硕士生校外导师</w:t>
      </w:r>
      <w:r w:rsidR="00D1378E" w:rsidRPr="00896407">
        <w:rPr>
          <w:rFonts w:ascii="仿宋" w:eastAsia="仿宋" w:hAnsi="仿宋" w:cs="宋体" w:hint="eastAsia"/>
          <w:color w:val="4A4A4A"/>
          <w:kern w:val="0"/>
          <w:sz w:val="32"/>
          <w:szCs w:val="32"/>
        </w:rPr>
        <w:t>，</w:t>
      </w:r>
      <w:r w:rsidRPr="00896407">
        <w:rPr>
          <w:rFonts w:ascii="仿宋" w:eastAsia="仿宋" w:hAnsi="仿宋" w:cs="宋体" w:hint="eastAsia"/>
          <w:color w:val="4A4A4A"/>
          <w:kern w:val="0"/>
          <w:sz w:val="32"/>
          <w:szCs w:val="32"/>
        </w:rPr>
        <w:t>报校学位办</w:t>
      </w:r>
      <w:r w:rsidR="00463648" w:rsidRPr="00896407">
        <w:rPr>
          <w:rFonts w:ascii="仿宋" w:eastAsia="仿宋" w:hAnsi="仿宋" w:cs="宋体" w:hint="eastAsia"/>
          <w:color w:val="4A4A4A"/>
          <w:kern w:val="0"/>
          <w:sz w:val="32"/>
          <w:szCs w:val="32"/>
        </w:rPr>
        <w:t>备案。</w:t>
      </w:r>
    </w:p>
    <w:p w:rsidR="00463648" w:rsidRPr="00896407" w:rsidRDefault="009925BE" w:rsidP="007F7B00">
      <w:pPr>
        <w:widowControl/>
        <w:shd w:val="clear" w:color="auto" w:fill="FFFFFF"/>
        <w:spacing w:line="480" w:lineRule="exact"/>
        <w:ind w:firstLineChars="200" w:firstLine="643"/>
        <w:jc w:val="left"/>
        <w:rPr>
          <w:rFonts w:ascii="仿宋" w:eastAsia="仿宋" w:hAnsi="仿宋" w:cs="宋体"/>
          <w:color w:val="4A4A4A"/>
          <w:kern w:val="0"/>
          <w:sz w:val="32"/>
          <w:szCs w:val="32"/>
        </w:rPr>
      </w:pPr>
      <w:r w:rsidRPr="00896407">
        <w:rPr>
          <w:rFonts w:ascii="仿宋" w:eastAsia="仿宋" w:hAnsi="仿宋" w:cs="宋体" w:hint="eastAsia"/>
          <w:b/>
          <w:color w:val="4A4A4A"/>
          <w:kern w:val="0"/>
          <w:sz w:val="32"/>
          <w:szCs w:val="32"/>
        </w:rPr>
        <w:t>第十</w:t>
      </w:r>
      <w:r w:rsidR="00503220">
        <w:rPr>
          <w:rFonts w:ascii="仿宋" w:eastAsia="仿宋" w:hAnsi="仿宋" w:cs="宋体" w:hint="eastAsia"/>
          <w:b/>
          <w:color w:val="4A4A4A"/>
          <w:kern w:val="0"/>
          <w:sz w:val="32"/>
          <w:szCs w:val="32"/>
        </w:rPr>
        <w:t>二</w:t>
      </w:r>
      <w:r w:rsidR="00741703" w:rsidRPr="00896407">
        <w:rPr>
          <w:rFonts w:ascii="仿宋" w:eastAsia="仿宋" w:hAnsi="仿宋" w:cs="宋体" w:hint="eastAsia"/>
          <w:b/>
          <w:color w:val="4A4A4A"/>
          <w:kern w:val="0"/>
          <w:sz w:val="32"/>
          <w:szCs w:val="32"/>
        </w:rPr>
        <w:t>条</w:t>
      </w:r>
      <w:r w:rsidR="00741703" w:rsidRPr="00896407">
        <w:rPr>
          <w:rFonts w:ascii="仿宋" w:eastAsia="仿宋" w:hAnsi="仿宋" w:cs="宋体" w:hint="eastAsia"/>
          <w:color w:val="4A4A4A"/>
          <w:kern w:val="0"/>
          <w:sz w:val="32"/>
          <w:szCs w:val="32"/>
        </w:rPr>
        <w:t xml:space="preserve">  </w:t>
      </w:r>
      <w:r w:rsidR="00463648" w:rsidRPr="00896407">
        <w:rPr>
          <w:rFonts w:ascii="仿宋" w:eastAsia="仿宋" w:hAnsi="仿宋" w:cs="宋体" w:hint="eastAsia"/>
          <w:color w:val="4A4A4A"/>
          <w:kern w:val="0"/>
          <w:sz w:val="32"/>
          <w:szCs w:val="32"/>
        </w:rPr>
        <w:t>已具有外单位专业学位硕士生导师资格的</w:t>
      </w:r>
      <w:r w:rsidR="00752672" w:rsidRPr="00896407">
        <w:rPr>
          <w:rFonts w:ascii="仿宋" w:eastAsia="仿宋" w:hAnsi="仿宋" w:cs="宋体" w:hint="eastAsia"/>
          <w:color w:val="4A4A4A"/>
          <w:kern w:val="0"/>
          <w:sz w:val="32"/>
          <w:szCs w:val="32"/>
        </w:rPr>
        <w:t>我校教师，申请本校相同或相近专业学位授权点（领域）导师资格，由该专业学位授权点（领域）所在学院学位</w:t>
      </w:r>
      <w:r w:rsidR="00520D46">
        <w:rPr>
          <w:rFonts w:ascii="仿宋" w:eastAsia="仿宋" w:hAnsi="仿宋" w:cs="宋体" w:hint="eastAsia"/>
          <w:color w:val="4A4A4A"/>
          <w:kern w:val="0"/>
          <w:sz w:val="32"/>
          <w:szCs w:val="32"/>
        </w:rPr>
        <w:t>评定</w:t>
      </w:r>
      <w:r w:rsidR="00752672" w:rsidRPr="00896407">
        <w:rPr>
          <w:rFonts w:ascii="仿宋" w:eastAsia="仿宋" w:hAnsi="仿宋" w:cs="宋体" w:hint="eastAsia"/>
          <w:color w:val="4A4A4A"/>
          <w:kern w:val="0"/>
          <w:sz w:val="32"/>
          <w:szCs w:val="32"/>
        </w:rPr>
        <w:t>委员会推荐报校学位</w:t>
      </w:r>
      <w:r w:rsidR="00520D46">
        <w:rPr>
          <w:rFonts w:ascii="仿宋" w:eastAsia="仿宋" w:hAnsi="仿宋" w:cs="宋体" w:hint="eastAsia"/>
          <w:color w:val="4A4A4A"/>
          <w:kern w:val="0"/>
          <w:sz w:val="32"/>
          <w:szCs w:val="32"/>
        </w:rPr>
        <w:t>评定</w:t>
      </w:r>
      <w:r w:rsidR="00752672" w:rsidRPr="00896407">
        <w:rPr>
          <w:rFonts w:ascii="仿宋" w:eastAsia="仿宋" w:hAnsi="仿宋" w:cs="宋体" w:hint="eastAsia"/>
          <w:color w:val="4A4A4A"/>
          <w:kern w:val="0"/>
          <w:sz w:val="32"/>
          <w:szCs w:val="32"/>
        </w:rPr>
        <w:t>委员会审核通过</w:t>
      </w:r>
      <w:r w:rsidR="00463648" w:rsidRPr="00896407">
        <w:rPr>
          <w:rFonts w:ascii="仿宋" w:eastAsia="仿宋" w:hAnsi="仿宋" w:cs="宋体" w:hint="eastAsia"/>
          <w:color w:val="4A4A4A"/>
          <w:kern w:val="0"/>
          <w:sz w:val="32"/>
          <w:szCs w:val="32"/>
        </w:rPr>
        <w:t>。</w:t>
      </w:r>
    </w:p>
    <w:p w:rsidR="0088003C" w:rsidRPr="00896407" w:rsidRDefault="00503220" w:rsidP="007F7B00">
      <w:pPr>
        <w:widowControl/>
        <w:shd w:val="clear" w:color="auto" w:fill="FFFFFF"/>
        <w:spacing w:line="480" w:lineRule="exact"/>
        <w:ind w:firstLineChars="200" w:firstLine="643"/>
        <w:jc w:val="left"/>
        <w:rPr>
          <w:rFonts w:ascii="仿宋" w:eastAsia="仿宋" w:hAnsi="仿宋" w:cs="宋体"/>
          <w:color w:val="4A4A4A"/>
          <w:kern w:val="0"/>
          <w:sz w:val="32"/>
          <w:szCs w:val="32"/>
        </w:rPr>
      </w:pPr>
      <w:r>
        <w:rPr>
          <w:rFonts w:ascii="仿宋" w:eastAsia="仿宋" w:hAnsi="仿宋" w:cs="宋体" w:hint="eastAsia"/>
          <w:b/>
          <w:color w:val="4A4A4A"/>
          <w:kern w:val="0"/>
          <w:sz w:val="32"/>
          <w:szCs w:val="32"/>
        </w:rPr>
        <w:t>第十三</w:t>
      </w:r>
      <w:r w:rsidR="00741703" w:rsidRPr="00896407">
        <w:rPr>
          <w:rFonts w:ascii="仿宋" w:eastAsia="仿宋" w:hAnsi="仿宋" w:cs="宋体" w:hint="eastAsia"/>
          <w:b/>
          <w:color w:val="4A4A4A"/>
          <w:kern w:val="0"/>
          <w:sz w:val="32"/>
          <w:szCs w:val="32"/>
        </w:rPr>
        <w:t>条</w:t>
      </w:r>
      <w:r w:rsidR="00741703" w:rsidRPr="00896407">
        <w:rPr>
          <w:rFonts w:ascii="仿宋" w:eastAsia="仿宋" w:hAnsi="仿宋" w:cs="宋体" w:hint="eastAsia"/>
          <w:color w:val="4A4A4A"/>
          <w:kern w:val="0"/>
          <w:sz w:val="32"/>
          <w:szCs w:val="32"/>
        </w:rPr>
        <w:t xml:space="preserve">  </w:t>
      </w:r>
      <w:r w:rsidR="00463648" w:rsidRPr="00896407">
        <w:rPr>
          <w:rFonts w:ascii="仿宋" w:eastAsia="仿宋" w:hAnsi="仿宋" w:cs="宋体" w:hint="eastAsia"/>
          <w:color w:val="4A4A4A"/>
          <w:kern w:val="0"/>
          <w:sz w:val="32"/>
          <w:szCs w:val="32"/>
        </w:rPr>
        <w:t>外单位人员申请兼职担任我校专业学位硕士生校内导师，按</w:t>
      </w:r>
      <w:r w:rsidR="0088003C" w:rsidRPr="00896407">
        <w:rPr>
          <w:rFonts w:ascii="仿宋" w:eastAsia="仿宋" w:hAnsi="仿宋" w:cs="宋体" w:hint="eastAsia"/>
          <w:color w:val="4A4A4A"/>
          <w:kern w:val="0"/>
          <w:sz w:val="32"/>
          <w:szCs w:val="32"/>
        </w:rPr>
        <w:t>本办法第九条之规定执行。</w:t>
      </w:r>
    </w:p>
    <w:p w:rsidR="002333C4" w:rsidRPr="00896407" w:rsidRDefault="009925BE" w:rsidP="009925BE">
      <w:pPr>
        <w:widowControl/>
        <w:shd w:val="clear" w:color="auto" w:fill="FFFFFF"/>
        <w:spacing w:line="480" w:lineRule="exact"/>
        <w:ind w:firstLineChars="200" w:firstLine="643"/>
        <w:jc w:val="center"/>
        <w:rPr>
          <w:rFonts w:ascii="仿宋" w:eastAsia="仿宋" w:hAnsi="仿宋" w:cs="宋体"/>
          <w:b/>
          <w:color w:val="4A4A4A"/>
          <w:kern w:val="0"/>
          <w:sz w:val="32"/>
          <w:szCs w:val="32"/>
        </w:rPr>
      </w:pPr>
      <w:r w:rsidRPr="00896407">
        <w:rPr>
          <w:rFonts w:ascii="仿宋" w:eastAsia="仿宋" w:hAnsi="仿宋" w:cs="宋体" w:hint="eastAsia"/>
          <w:b/>
          <w:color w:val="4A4A4A"/>
          <w:kern w:val="0"/>
          <w:sz w:val="32"/>
          <w:szCs w:val="32"/>
        </w:rPr>
        <w:t>第四章  导师职责</w:t>
      </w:r>
    </w:p>
    <w:p w:rsidR="002333C4" w:rsidRPr="00896407" w:rsidRDefault="00503220" w:rsidP="007F7B00">
      <w:pPr>
        <w:widowControl/>
        <w:shd w:val="clear" w:color="auto" w:fill="FFFFFF"/>
        <w:spacing w:line="480" w:lineRule="exact"/>
        <w:ind w:firstLineChars="200" w:firstLine="643"/>
        <w:jc w:val="left"/>
        <w:rPr>
          <w:rFonts w:ascii="仿宋" w:eastAsia="仿宋" w:hAnsi="仿宋" w:cs="宋体"/>
          <w:color w:val="4A4A4A"/>
          <w:kern w:val="0"/>
          <w:sz w:val="32"/>
          <w:szCs w:val="32"/>
        </w:rPr>
      </w:pPr>
      <w:r>
        <w:rPr>
          <w:rFonts w:ascii="仿宋" w:eastAsia="仿宋" w:hAnsi="仿宋" w:cs="宋体" w:hint="eastAsia"/>
          <w:b/>
          <w:color w:val="4A4A4A"/>
          <w:kern w:val="0"/>
          <w:sz w:val="32"/>
          <w:szCs w:val="32"/>
        </w:rPr>
        <w:t>第十四</w:t>
      </w:r>
      <w:r w:rsidR="00741703" w:rsidRPr="00896407">
        <w:rPr>
          <w:rFonts w:ascii="仿宋" w:eastAsia="仿宋" w:hAnsi="仿宋" w:cs="宋体" w:hint="eastAsia"/>
          <w:b/>
          <w:color w:val="4A4A4A"/>
          <w:kern w:val="0"/>
          <w:sz w:val="32"/>
          <w:szCs w:val="32"/>
        </w:rPr>
        <w:t>条</w:t>
      </w:r>
      <w:r w:rsidR="00741703" w:rsidRPr="00896407">
        <w:rPr>
          <w:rFonts w:ascii="仿宋" w:eastAsia="仿宋" w:hAnsi="仿宋" w:cs="宋体" w:hint="eastAsia"/>
          <w:color w:val="4A4A4A"/>
          <w:kern w:val="0"/>
          <w:sz w:val="32"/>
          <w:szCs w:val="32"/>
        </w:rPr>
        <w:t xml:space="preserve">  </w:t>
      </w:r>
      <w:r w:rsidR="002333C4" w:rsidRPr="00896407">
        <w:rPr>
          <w:rFonts w:ascii="仿宋" w:eastAsia="仿宋" w:hAnsi="仿宋" w:cs="宋体" w:hint="eastAsia"/>
          <w:color w:val="4A4A4A"/>
          <w:kern w:val="0"/>
          <w:sz w:val="32"/>
          <w:szCs w:val="32"/>
        </w:rPr>
        <w:t>坚持四项基本原则，热爱教育事业，自觉执行《中华人民共和国学位条例》及学校培养专业学位硕士研究生的各项规定和管理办法，有充分的时间和精力指导硕士专业学位研究生。</w:t>
      </w:r>
    </w:p>
    <w:p w:rsidR="002333C4" w:rsidRPr="00896407" w:rsidRDefault="00741703" w:rsidP="007F7B00">
      <w:pPr>
        <w:widowControl/>
        <w:shd w:val="clear" w:color="auto" w:fill="FFFFFF"/>
        <w:spacing w:line="480" w:lineRule="exact"/>
        <w:ind w:firstLineChars="200" w:firstLine="643"/>
        <w:jc w:val="left"/>
        <w:rPr>
          <w:rFonts w:ascii="仿宋" w:eastAsia="仿宋" w:hAnsi="仿宋" w:cs="宋体"/>
          <w:color w:val="4A4A4A"/>
          <w:kern w:val="0"/>
          <w:sz w:val="32"/>
          <w:szCs w:val="32"/>
        </w:rPr>
      </w:pPr>
      <w:r w:rsidRPr="00896407">
        <w:rPr>
          <w:rFonts w:ascii="仿宋" w:eastAsia="仿宋" w:hAnsi="仿宋" w:cs="宋体" w:hint="eastAsia"/>
          <w:b/>
          <w:color w:val="4A4A4A"/>
          <w:kern w:val="0"/>
          <w:sz w:val="32"/>
          <w:szCs w:val="32"/>
        </w:rPr>
        <w:lastRenderedPageBreak/>
        <w:t>第</w:t>
      </w:r>
      <w:r w:rsidR="009925BE" w:rsidRPr="00896407">
        <w:rPr>
          <w:rFonts w:ascii="仿宋" w:eastAsia="仿宋" w:hAnsi="仿宋" w:cs="宋体" w:hint="eastAsia"/>
          <w:b/>
          <w:color w:val="4A4A4A"/>
          <w:kern w:val="0"/>
          <w:sz w:val="32"/>
          <w:szCs w:val="32"/>
        </w:rPr>
        <w:t>十</w:t>
      </w:r>
      <w:r w:rsidR="00503220">
        <w:rPr>
          <w:rFonts w:ascii="仿宋" w:eastAsia="仿宋" w:hAnsi="仿宋" w:cs="宋体" w:hint="eastAsia"/>
          <w:b/>
          <w:color w:val="4A4A4A"/>
          <w:kern w:val="0"/>
          <w:sz w:val="32"/>
          <w:szCs w:val="32"/>
        </w:rPr>
        <w:t>五</w:t>
      </w:r>
      <w:r w:rsidRPr="00896407">
        <w:rPr>
          <w:rFonts w:ascii="仿宋" w:eastAsia="仿宋" w:hAnsi="仿宋" w:cs="宋体" w:hint="eastAsia"/>
          <w:b/>
          <w:color w:val="4A4A4A"/>
          <w:kern w:val="0"/>
          <w:sz w:val="32"/>
          <w:szCs w:val="32"/>
        </w:rPr>
        <w:t>条</w:t>
      </w:r>
      <w:r w:rsidRPr="00896407">
        <w:rPr>
          <w:rFonts w:ascii="仿宋" w:eastAsia="仿宋" w:hAnsi="仿宋" w:cs="宋体" w:hint="eastAsia"/>
          <w:color w:val="4A4A4A"/>
          <w:kern w:val="0"/>
          <w:sz w:val="32"/>
          <w:szCs w:val="32"/>
        </w:rPr>
        <w:t xml:space="preserve">  </w:t>
      </w:r>
      <w:r w:rsidR="002333C4" w:rsidRPr="00896407">
        <w:rPr>
          <w:rFonts w:ascii="仿宋" w:eastAsia="仿宋" w:hAnsi="仿宋" w:cs="宋体" w:hint="eastAsia"/>
          <w:color w:val="4A4A4A"/>
          <w:kern w:val="0"/>
          <w:sz w:val="32"/>
          <w:szCs w:val="32"/>
        </w:rPr>
        <w:t>专业学位硕士生导师是研究生教育的重要责任人，在政治思想上、道德品质上、学识学风上，必须以身作则，率先垂范。</w:t>
      </w:r>
    </w:p>
    <w:p w:rsidR="002333C4" w:rsidRPr="00896407" w:rsidRDefault="00503220" w:rsidP="007F7B00">
      <w:pPr>
        <w:widowControl/>
        <w:shd w:val="clear" w:color="auto" w:fill="FFFFFF"/>
        <w:spacing w:line="480" w:lineRule="exact"/>
        <w:ind w:firstLineChars="200" w:firstLine="643"/>
        <w:jc w:val="left"/>
        <w:rPr>
          <w:rFonts w:ascii="仿宋" w:eastAsia="仿宋" w:hAnsi="仿宋" w:cs="宋体"/>
          <w:color w:val="4A4A4A"/>
          <w:kern w:val="0"/>
          <w:sz w:val="32"/>
          <w:szCs w:val="32"/>
        </w:rPr>
      </w:pPr>
      <w:r>
        <w:rPr>
          <w:rFonts w:ascii="仿宋" w:eastAsia="仿宋" w:hAnsi="仿宋" w:cs="宋体" w:hint="eastAsia"/>
          <w:b/>
          <w:color w:val="4A4A4A"/>
          <w:kern w:val="0"/>
          <w:sz w:val="32"/>
          <w:szCs w:val="32"/>
        </w:rPr>
        <w:t>第十六</w:t>
      </w:r>
      <w:r w:rsidR="00741703" w:rsidRPr="00896407">
        <w:rPr>
          <w:rFonts w:ascii="仿宋" w:eastAsia="仿宋" w:hAnsi="仿宋" w:cs="宋体" w:hint="eastAsia"/>
          <w:b/>
          <w:color w:val="4A4A4A"/>
          <w:kern w:val="0"/>
          <w:sz w:val="32"/>
          <w:szCs w:val="32"/>
        </w:rPr>
        <w:t>条</w:t>
      </w:r>
      <w:r w:rsidR="00741703" w:rsidRPr="00896407">
        <w:rPr>
          <w:rFonts w:ascii="仿宋" w:eastAsia="仿宋" w:hAnsi="仿宋" w:cs="宋体" w:hint="eastAsia"/>
          <w:color w:val="4A4A4A"/>
          <w:kern w:val="0"/>
          <w:sz w:val="32"/>
          <w:szCs w:val="32"/>
        </w:rPr>
        <w:t xml:space="preserve">  </w:t>
      </w:r>
      <w:r w:rsidR="002333C4" w:rsidRPr="00896407">
        <w:rPr>
          <w:rFonts w:ascii="仿宋" w:eastAsia="仿宋" w:hAnsi="仿宋" w:cs="宋体" w:hint="eastAsia"/>
          <w:color w:val="4A4A4A"/>
          <w:kern w:val="0"/>
          <w:sz w:val="32"/>
          <w:szCs w:val="32"/>
        </w:rPr>
        <w:t>积极参与专业学位硕士研究生生源的组织工作。</w:t>
      </w:r>
    </w:p>
    <w:p w:rsidR="002333C4" w:rsidRPr="00896407" w:rsidRDefault="00503220" w:rsidP="007F7B00">
      <w:pPr>
        <w:widowControl/>
        <w:shd w:val="clear" w:color="auto" w:fill="FFFFFF"/>
        <w:spacing w:line="480" w:lineRule="exact"/>
        <w:ind w:firstLineChars="200" w:firstLine="643"/>
        <w:jc w:val="left"/>
        <w:rPr>
          <w:rFonts w:ascii="仿宋" w:eastAsia="仿宋" w:hAnsi="仿宋" w:cs="宋体"/>
          <w:color w:val="4A4A4A"/>
          <w:kern w:val="0"/>
          <w:sz w:val="32"/>
          <w:szCs w:val="32"/>
        </w:rPr>
      </w:pPr>
      <w:r>
        <w:rPr>
          <w:rFonts w:ascii="仿宋" w:eastAsia="仿宋" w:hAnsi="仿宋" w:cs="宋体" w:hint="eastAsia"/>
          <w:b/>
          <w:color w:val="4A4A4A"/>
          <w:kern w:val="0"/>
          <w:sz w:val="32"/>
          <w:szCs w:val="32"/>
        </w:rPr>
        <w:t>第十七</w:t>
      </w:r>
      <w:r w:rsidR="00741703" w:rsidRPr="00896407">
        <w:rPr>
          <w:rFonts w:ascii="仿宋" w:eastAsia="仿宋" w:hAnsi="仿宋" w:cs="宋体" w:hint="eastAsia"/>
          <w:b/>
          <w:color w:val="4A4A4A"/>
          <w:kern w:val="0"/>
          <w:sz w:val="32"/>
          <w:szCs w:val="32"/>
        </w:rPr>
        <w:t>条</w:t>
      </w:r>
      <w:r w:rsidR="00741703" w:rsidRPr="00896407">
        <w:rPr>
          <w:rFonts w:ascii="仿宋" w:eastAsia="仿宋" w:hAnsi="仿宋" w:cs="宋体" w:hint="eastAsia"/>
          <w:color w:val="4A4A4A"/>
          <w:kern w:val="0"/>
          <w:sz w:val="32"/>
          <w:szCs w:val="32"/>
        </w:rPr>
        <w:t xml:space="preserve">  </w:t>
      </w:r>
      <w:r w:rsidR="002333C4" w:rsidRPr="00896407">
        <w:rPr>
          <w:rFonts w:ascii="仿宋" w:eastAsia="仿宋" w:hAnsi="仿宋" w:cs="宋体" w:hint="eastAsia"/>
          <w:color w:val="4A4A4A"/>
          <w:kern w:val="0"/>
          <w:sz w:val="32"/>
          <w:szCs w:val="32"/>
        </w:rPr>
        <w:t>专业学位硕士研究生培养实行双导师制，校外导师原则上应与校内导师合作指导专业学位硕士生，共同负责为专业学位硕士生从事课题研究及专业实践创造必要的条件，包括提供实践资料、实验场地、仪器设备、专业实践经费等。</w:t>
      </w:r>
    </w:p>
    <w:p w:rsidR="002333C4" w:rsidRPr="00896407" w:rsidRDefault="00503220" w:rsidP="007F7B00">
      <w:pPr>
        <w:widowControl/>
        <w:shd w:val="clear" w:color="auto" w:fill="FFFFFF"/>
        <w:spacing w:line="480" w:lineRule="exact"/>
        <w:ind w:firstLineChars="200" w:firstLine="643"/>
        <w:jc w:val="left"/>
        <w:rPr>
          <w:rFonts w:ascii="仿宋" w:eastAsia="仿宋" w:hAnsi="仿宋" w:cs="宋体"/>
          <w:color w:val="4A4A4A"/>
          <w:kern w:val="0"/>
          <w:sz w:val="32"/>
          <w:szCs w:val="32"/>
        </w:rPr>
      </w:pPr>
      <w:r>
        <w:rPr>
          <w:rFonts w:ascii="仿宋" w:eastAsia="仿宋" w:hAnsi="仿宋" w:cs="宋体" w:hint="eastAsia"/>
          <w:b/>
          <w:color w:val="4A4A4A"/>
          <w:kern w:val="0"/>
          <w:sz w:val="32"/>
          <w:szCs w:val="32"/>
        </w:rPr>
        <w:t>第十八</w:t>
      </w:r>
      <w:r w:rsidR="00741703" w:rsidRPr="00896407">
        <w:rPr>
          <w:rFonts w:ascii="仿宋" w:eastAsia="仿宋" w:hAnsi="仿宋" w:cs="宋体" w:hint="eastAsia"/>
          <w:b/>
          <w:color w:val="4A4A4A"/>
          <w:kern w:val="0"/>
          <w:sz w:val="32"/>
          <w:szCs w:val="32"/>
        </w:rPr>
        <w:t>条</w:t>
      </w:r>
      <w:r w:rsidR="00741703" w:rsidRPr="00896407">
        <w:rPr>
          <w:rFonts w:ascii="仿宋" w:eastAsia="仿宋" w:hAnsi="仿宋" w:cs="宋体" w:hint="eastAsia"/>
          <w:color w:val="4A4A4A"/>
          <w:kern w:val="0"/>
          <w:sz w:val="32"/>
          <w:szCs w:val="32"/>
        </w:rPr>
        <w:t xml:space="preserve">  </w:t>
      </w:r>
      <w:r w:rsidR="002333C4" w:rsidRPr="00896407">
        <w:rPr>
          <w:rFonts w:ascii="仿宋" w:eastAsia="仿宋" w:hAnsi="仿宋" w:cs="宋体" w:hint="eastAsia"/>
          <w:color w:val="4A4A4A"/>
          <w:kern w:val="0"/>
          <w:sz w:val="32"/>
          <w:szCs w:val="32"/>
        </w:rPr>
        <w:t>参与审查专业学位硕士研究生的选题、开题报告（含研究方案）、中期考核及学位论文的撰写。</w:t>
      </w:r>
    </w:p>
    <w:p w:rsidR="002333C4" w:rsidRPr="00896407" w:rsidRDefault="00503220" w:rsidP="007F7B00">
      <w:pPr>
        <w:widowControl/>
        <w:shd w:val="clear" w:color="auto" w:fill="FFFFFF"/>
        <w:spacing w:line="480" w:lineRule="exact"/>
        <w:ind w:firstLineChars="200" w:firstLine="643"/>
        <w:jc w:val="left"/>
        <w:rPr>
          <w:rFonts w:ascii="仿宋" w:eastAsia="仿宋" w:hAnsi="仿宋" w:cs="宋体"/>
          <w:color w:val="4A4A4A"/>
          <w:kern w:val="0"/>
          <w:sz w:val="32"/>
          <w:szCs w:val="32"/>
        </w:rPr>
      </w:pPr>
      <w:r>
        <w:rPr>
          <w:rFonts w:ascii="仿宋" w:eastAsia="仿宋" w:hAnsi="仿宋" w:cs="宋体" w:hint="eastAsia"/>
          <w:b/>
          <w:color w:val="4A4A4A"/>
          <w:kern w:val="0"/>
          <w:sz w:val="32"/>
          <w:szCs w:val="32"/>
        </w:rPr>
        <w:t>第十九</w:t>
      </w:r>
      <w:r w:rsidR="00741703" w:rsidRPr="00896407">
        <w:rPr>
          <w:rFonts w:ascii="仿宋" w:eastAsia="仿宋" w:hAnsi="仿宋" w:cs="宋体" w:hint="eastAsia"/>
          <w:b/>
          <w:color w:val="4A4A4A"/>
          <w:kern w:val="0"/>
          <w:sz w:val="32"/>
          <w:szCs w:val="32"/>
        </w:rPr>
        <w:t>条</w:t>
      </w:r>
      <w:r w:rsidR="00741703" w:rsidRPr="00896407">
        <w:rPr>
          <w:rFonts w:ascii="仿宋" w:eastAsia="仿宋" w:hAnsi="仿宋" w:cs="宋体" w:hint="eastAsia"/>
          <w:color w:val="4A4A4A"/>
          <w:kern w:val="0"/>
          <w:sz w:val="32"/>
          <w:szCs w:val="32"/>
        </w:rPr>
        <w:t xml:space="preserve">  </w:t>
      </w:r>
      <w:r w:rsidR="002333C4" w:rsidRPr="00896407">
        <w:rPr>
          <w:rFonts w:ascii="仿宋" w:eastAsia="仿宋" w:hAnsi="仿宋" w:cs="宋体" w:hint="eastAsia"/>
          <w:color w:val="4A4A4A"/>
          <w:kern w:val="0"/>
          <w:sz w:val="32"/>
          <w:szCs w:val="32"/>
        </w:rPr>
        <w:t>专业学位硕士生导师应注重对研究生综合素质的培养，尤其是注重培养实践研究、创新意识和创新能力，增长实际工作经验，缩短就业适应期限，提高专业素养及就业创业能力。</w:t>
      </w:r>
    </w:p>
    <w:p w:rsidR="002333C4" w:rsidRPr="00896407" w:rsidRDefault="00503220" w:rsidP="007F7B00">
      <w:pPr>
        <w:widowControl/>
        <w:shd w:val="clear" w:color="auto" w:fill="FFFFFF"/>
        <w:spacing w:line="480" w:lineRule="exact"/>
        <w:ind w:firstLineChars="200" w:firstLine="643"/>
        <w:jc w:val="left"/>
        <w:rPr>
          <w:rFonts w:ascii="仿宋" w:eastAsia="仿宋" w:hAnsi="仿宋" w:cs="宋体"/>
          <w:color w:val="4A4A4A"/>
          <w:kern w:val="0"/>
          <w:sz w:val="32"/>
          <w:szCs w:val="32"/>
        </w:rPr>
      </w:pPr>
      <w:r>
        <w:rPr>
          <w:rFonts w:ascii="仿宋" w:eastAsia="仿宋" w:hAnsi="仿宋" w:cs="宋体" w:hint="eastAsia"/>
          <w:b/>
          <w:color w:val="4A4A4A"/>
          <w:kern w:val="0"/>
          <w:sz w:val="32"/>
          <w:szCs w:val="32"/>
        </w:rPr>
        <w:t>第二十</w:t>
      </w:r>
      <w:r w:rsidR="00741703" w:rsidRPr="00896407">
        <w:rPr>
          <w:rFonts w:ascii="仿宋" w:eastAsia="仿宋" w:hAnsi="仿宋" w:cs="宋体" w:hint="eastAsia"/>
          <w:b/>
          <w:color w:val="4A4A4A"/>
          <w:kern w:val="0"/>
          <w:sz w:val="32"/>
          <w:szCs w:val="32"/>
        </w:rPr>
        <w:t>条</w:t>
      </w:r>
      <w:r w:rsidR="00741703" w:rsidRPr="00896407">
        <w:rPr>
          <w:rFonts w:ascii="仿宋" w:eastAsia="仿宋" w:hAnsi="仿宋" w:cs="宋体" w:hint="eastAsia"/>
          <w:color w:val="4A4A4A"/>
          <w:kern w:val="0"/>
          <w:sz w:val="32"/>
          <w:szCs w:val="32"/>
        </w:rPr>
        <w:t xml:space="preserve">  </w:t>
      </w:r>
      <w:r w:rsidR="002333C4" w:rsidRPr="00896407">
        <w:rPr>
          <w:rFonts w:ascii="仿宋" w:eastAsia="仿宋" w:hAnsi="仿宋" w:cs="宋体" w:hint="eastAsia"/>
          <w:color w:val="4A4A4A"/>
          <w:kern w:val="0"/>
          <w:sz w:val="32"/>
          <w:szCs w:val="32"/>
        </w:rPr>
        <w:t>协助做好专业学位硕士生的毕业鉴定工作，对毕业研究生的业务能力和实际表现做出客观的实事求是的评价，并对</w:t>
      </w:r>
      <w:r w:rsidR="00E53125" w:rsidRPr="00896407">
        <w:rPr>
          <w:rFonts w:ascii="仿宋" w:eastAsia="仿宋" w:hAnsi="仿宋" w:cs="宋体" w:hint="eastAsia"/>
          <w:color w:val="4A4A4A"/>
          <w:kern w:val="0"/>
          <w:sz w:val="32"/>
          <w:szCs w:val="32"/>
        </w:rPr>
        <w:t>硕士</w:t>
      </w:r>
      <w:r w:rsidR="002333C4" w:rsidRPr="00896407">
        <w:rPr>
          <w:rFonts w:ascii="仿宋" w:eastAsia="仿宋" w:hAnsi="仿宋" w:cs="宋体" w:hint="eastAsia"/>
          <w:color w:val="4A4A4A"/>
          <w:kern w:val="0"/>
          <w:sz w:val="32"/>
          <w:szCs w:val="32"/>
        </w:rPr>
        <w:t>研究生的就业给予必要的指导和帮助。</w:t>
      </w:r>
    </w:p>
    <w:p w:rsidR="009925BE" w:rsidRPr="00896407" w:rsidRDefault="009925BE" w:rsidP="009925BE">
      <w:pPr>
        <w:widowControl/>
        <w:shd w:val="clear" w:color="auto" w:fill="FFFFFF"/>
        <w:spacing w:line="480" w:lineRule="exact"/>
        <w:ind w:firstLineChars="200" w:firstLine="643"/>
        <w:jc w:val="center"/>
        <w:rPr>
          <w:rFonts w:ascii="仿宋" w:eastAsia="仿宋" w:hAnsi="仿宋" w:cs="宋体"/>
          <w:b/>
          <w:color w:val="4A4A4A"/>
          <w:kern w:val="0"/>
          <w:sz w:val="32"/>
          <w:szCs w:val="32"/>
        </w:rPr>
      </w:pPr>
      <w:r w:rsidRPr="00896407">
        <w:rPr>
          <w:rFonts w:ascii="仿宋" w:eastAsia="仿宋" w:hAnsi="仿宋" w:cs="宋体" w:hint="eastAsia"/>
          <w:b/>
          <w:color w:val="4A4A4A"/>
          <w:kern w:val="0"/>
          <w:sz w:val="32"/>
          <w:szCs w:val="32"/>
        </w:rPr>
        <w:t>第五章  招生资格确认</w:t>
      </w:r>
    </w:p>
    <w:p w:rsidR="00463648" w:rsidRPr="00896407" w:rsidRDefault="009925BE" w:rsidP="007F7B00">
      <w:pPr>
        <w:widowControl/>
        <w:shd w:val="clear" w:color="auto" w:fill="FFFFFF"/>
        <w:spacing w:line="480" w:lineRule="exact"/>
        <w:ind w:firstLineChars="200" w:firstLine="643"/>
        <w:jc w:val="left"/>
        <w:rPr>
          <w:rFonts w:ascii="仿宋" w:eastAsia="仿宋" w:hAnsi="仿宋" w:cs="宋体"/>
          <w:color w:val="4A4A4A"/>
          <w:kern w:val="0"/>
          <w:sz w:val="32"/>
          <w:szCs w:val="32"/>
        </w:rPr>
      </w:pPr>
      <w:r w:rsidRPr="00896407">
        <w:rPr>
          <w:rFonts w:ascii="仿宋" w:eastAsia="仿宋" w:hAnsi="仿宋" w:cs="宋体" w:hint="eastAsia"/>
          <w:b/>
          <w:color w:val="4A4A4A"/>
          <w:kern w:val="0"/>
          <w:sz w:val="32"/>
          <w:szCs w:val="32"/>
        </w:rPr>
        <w:t>第二十</w:t>
      </w:r>
      <w:r w:rsidR="00503220">
        <w:rPr>
          <w:rFonts w:ascii="仿宋" w:eastAsia="仿宋" w:hAnsi="仿宋" w:cs="宋体" w:hint="eastAsia"/>
          <w:b/>
          <w:color w:val="4A4A4A"/>
          <w:kern w:val="0"/>
          <w:sz w:val="32"/>
          <w:szCs w:val="32"/>
        </w:rPr>
        <w:t>一</w:t>
      </w:r>
      <w:r w:rsidR="00741703" w:rsidRPr="00896407">
        <w:rPr>
          <w:rFonts w:ascii="仿宋" w:eastAsia="仿宋" w:hAnsi="仿宋" w:cs="宋体" w:hint="eastAsia"/>
          <w:b/>
          <w:color w:val="4A4A4A"/>
          <w:kern w:val="0"/>
          <w:sz w:val="32"/>
          <w:szCs w:val="32"/>
        </w:rPr>
        <w:t>条</w:t>
      </w:r>
      <w:r w:rsidR="00741703" w:rsidRPr="00896407">
        <w:rPr>
          <w:rFonts w:ascii="仿宋" w:eastAsia="仿宋" w:hAnsi="仿宋" w:cs="宋体" w:hint="eastAsia"/>
          <w:color w:val="4A4A4A"/>
          <w:kern w:val="0"/>
          <w:sz w:val="32"/>
          <w:szCs w:val="32"/>
        </w:rPr>
        <w:t xml:space="preserve">  </w:t>
      </w:r>
      <w:r w:rsidR="00463648" w:rsidRPr="00896407">
        <w:rPr>
          <w:rFonts w:ascii="仿宋" w:eastAsia="仿宋" w:hAnsi="仿宋" w:cs="宋体" w:hint="eastAsia"/>
          <w:color w:val="4A4A4A"/>
          <w:kern w:val="0"/>
          <w:sz w:val="32"/>
          <w:szCs w:val="32"/>
        </w:rPr>
        <w:t>专业学位硕士生导师在参与必要的岗前培训后，方可上岗招生。</w:t>
      </w:r>
    </w:p>
    <w:p w:rsidR="00463648" w:rsidRPr="00896407" w:rsidRDefault="0088003C" w:rsidP="007F7B00">
      <w:pPr>
        <w:widowControl/>
        <w:shd w:val="clear" w:color="auto" w:fill="FFFFFF"/>
        <w:spacing w:line="480" w:lineRule="exact"/>
        <w:ind w:firstLineChars="200" w:firstLine="643"/>
        <w:jc w:val="left"/>
        <w:rPr>
          <w:rFonts w:ascii="仿宋" w:eastAsia="仿宋" w:hAnsi="仿宋" w:cs="宋体"/>
          <w:color w:val="4A4A4A"/>
          <w:kern w:val="0"/>
          <w:sz w:val="32"/>
          <w:szCs w:val="32"/>
        </w:rPr>
      </w:pPr>
      <w:r w:rsidRPr="00896407">
        <w:rPr>
          <w:rFonts w:ascii="仿宋" w:eastAsia="仿宋" w:hAnsi="仿宋" w:cs="宋体" w:hint="eastAsia"/>
          <w:b/>
          <w:color w:val="4A4A4A"/>
          <w:kern w:val="0"/>
          <w:sz w:val="32"/>
          <w:szCs w:val="32"/>
        </w:rPr>
        <w:t>第二十</w:t>
      </w:r>
      <w:r w:rsidR="00503220">
        <w:rPr>
          <w:rFonts w:ascii="仿宋" w:eastAsia="仿宋" w:hAnsi="仿宋" w:cs="宋体" w:hint="eastAsia"/>
          <w:b/>
          <w:color w:val="4A4A4A"/>
          <w:kern w:val="0"/>
          <w:sz w:val="32"/>
          <w:szCs w:val="32"/>
        </w:rPr>
        <w:t>二</w:t>
      </w:r>
      <w:r w:rsidR="00741703" w:rsidRPr="00896407">
        <w:rPr>
          <w:rFonts w:ascii="仿宋" w:eastAsia="仿宋" w:hAnsi="仿宋" w:cs="宋体" w:hint="eastAsia"/>
          <w:b/>
          <w:color w:val="4A4A4A"/>
          <w:kern w:val="0"/>
          <w:sz w:val="32"/>
          <w:szCs w:val="32"/>
        </w:rPr>
        <w:t>条</w:t>
      </w:r>
      <w:r w:rsidR="00741703" w:rsidRPr="00896407">
        <w:rPr>
          <w:rFonts w:ascii="仿宋" w:eastAsia="仿宋" w:hAnsi="仿宋" w:cs="宋体" w:hint="eastAsia"/>
          <w:color w:val="4A4A4A"/>
          <w:kern w:val="0"/>
          <w:sz w:val="32"/>
          <w:szCs w:val="32"/>
        </w:rPr>
        <w:t xml:space="preserve">  </w:t>
      </w:r>
      <w:r w:rsidR="00463648" w:rsidRPr="00896407">
        <w:rPr>
          <w:rFonts w:ascii="仿宋" w:eastAsia="仿宋" w:hAnsi="仿宋" w:cs="宋体" w:hint="eastAsia"/>
          <w:color w:val="4A4A4A"/>
          <w:kern w:val="0"/>
          <w:sz w:val="32"/>
          <w:szCs w:val="32"/>
        </w:rPr>
        <w:t>为保证专业学位硕士</w:t>
      </w:r>
      <w:r w:rsidR="009E569C">
        <w:rPr>
          <w:rFonts w:ascii="仿宋" w:eastAsia="仿宋" w:hAnsi="仿宋" w:cs="宋体" w:hint="eastAsia"/>
          <w:color w:val="4A4A4A"/>
          <w:kern w:val="0"/>
          <w:sz w:val="32"/>
          <w:szCs w:val="32"/>
        </w:rPr>
        <w:t>生导师队伍质量，学校实行专业学位硕士生导师招生资格确认制度。</w:t>
      </w:r>
      <w:r w:rsidR="00463648" w:rsidRPr="00896407">
        <w:rPr>
          <w:rFonts w:ascii="仿宋" w:eastAsia="仿宋" w:hAnsi="仿宋" w:cs="宋体" w:hint="eastAsia"/>
          <w:color w:val="4A4A4A"/>
          <w:kern w:val="0"/>
          <w:sz w:val="32"/>
          <w:szCs w:val="32"/>
        </w:rPr>
        <w:t>专业学位硕士生导师每年招生人数原则上不超过</w:t>
      </w:r>
      <w:r w:rsidR="00752672" w:rsidRPr="00896407">
        <w:rPr>
          <w:rFonts w:ascii="仿宋" w:eastAsia="仿宋" w:hAnsi="仿宋" w:cs="宋体" w:hint="eastAsia"/>
          <w:color w:val="4A4A4A"/>
          <w:kern w:val="0"/>
          <w:sz w:val="32"/>
          <w:szCs w:val="32"/>
        </w:rPr>
        <w:t>3</w:t>
      </w:r>
      <w:r w:rsidR="00463648" w:rsidRPr="00896407">
        <w:rPr>
          <w:rFonts w:ascii="仿宋" w:eastAsia="仿宋" w:hAnsi="仿宋" w:cs="宋体" w:hint="eastAsia"/>
          <w:color w:val="4A4A4A"/>
          <w:kern w:val="0"/>
          <w:sz w:val="32"/>
          <w:szCs w:val="32"/>
        </w:rPr>
        <w:t>人。</w:t>
      </w:r>
      <w:r w:rsidR="009E569C">
        <w:rPr>
          <w:rFonts w:ascii="仿宋" w:eastAsia="仿宋" w:hAnsi="仿宋" w:cs="宋体" w:hint="eastAsia"/>
          <w:color w:val="4A4A4A"/>
          <w:kern w:val="0"/>
          <w:sz w:val="32"/>
          <w:szCs w:val="32"/>
        </w:rPr>
        <w:t>每位硕士生导师每年招收各类研究生总数不超过5人。</w:t>
      </w:r>
    </w:p>
    <w:p w:rsidR="00463648" w:rsidRPr="00896407" w:rsidRDefault="00503220" w:rsidP="007F7B00">
      <w:pPr>
        <w:widowControl/>
        <w:shd w:val="clear" w:color="auto" w:fill="FFFFFF"/>
        <w:spacing w:line="480" w:lineRule="exact"/>
        <w:ind w:firstLineChars="200" w:firstLine="643"/>
        <w:jc w:val="left"/>
        <w:rPr>
          <w:rFonts w:ascii="仿宋" w:eastAsia="仿宋" w:hAnsi="仿宋" w:cs="宋体"/>
          <w:color w:val="4A4A4A"/>
          <w:kern w:val="0"/>
          <w:sz w:val="32"/>
          <w:szCs w:val="32"/>
        </w:rPr>
      </w:pPr>
      <w:r>
        <w:rPr>
          <w:rFonts w:ascii="仿宋" w:eastAsia="仿宋" w:hAnsi="仿宋" w:cs="宋体" w:hint="eastAsia"/>
          <w:b/>
          <w:color w:val="4A4A4A"/>
          <w:kern w:val="0"/>
          <w:sz w:val="32"/>
          <w:szCs w:val="32"/>
        </w:rPr>
        <w:t>第二十三</w:t>
      </w:r>
      <w:r w:rsidR="00741703" w:rsidRPr="00896407">
        <w:rPr>
          <w:rFonts w:ascii="仿宋" w:eastAsia="仿宋" w:hAnsi="仿宋" w:cs="宋体" w:hint="eastAsia"/>
          <w:b/>
          <w:color w:val="4A4A4A"/>
          <w:kern w:val="0"/>
          <w:sz w:val="32"/>
          <w:szCs w:val="32"/>
        </w:rPr>
        <w:t>条</w:t>
      </w:r>
      <w:r w:rsidR="00741703" w:rsidRPr="00896407">
        <w:rPr>
          <w:rFonts w:ascii="仿宋" w:eastAsia="仿宋" w:hAnsi="仿宋" w:cs="宋体" w:hint="eastAsia"/>
          <w:color w:val="4A4A4A"/>
          <w:kern w:val="0"/>
          <w:sz w:val="32"/>
          <w:szCs w:val="32"/>
        </w:rPr>
        <w:t xml:space="preserve">  </w:t>
      </w:r>
      <w:r w:rsidR="00463648" w:rsidRPr="00896407">
        <w:rPr>
          <w:rFonts w:ascii="仿宋" w:eastAsia="仿宋" w:hAnsi="仿宋" w:cs="宋体" w:hint="eastAsia"/>
          <w:color w:val="4A4A4A"/>
          <w:kern w:val="0"/>
          <w:sz w:val="32"/>
          <w:szCs w:val="32"/>
        </w:rPr>
        <w:t>专业学位硕士生导师有下列情况之一的，应暂缓招生：</w:t>
      </w:r>
    </w:p>
    <w:p w:rsidR="00463648" w:rsidRPr="00896407" w:rsidRDefault="00D9279D" w:rsidP="00D15792">
      <w:pPr>
        <w:widowControl/>
        <w:shd w:val="clear" w:color="auto" w:fill="FFFFFF"/>
        <w:spacing w:line="480" w:lineRule="exact"/>
        <w:ind w:firstLineChars="200" w:firstLine="640"/>
        <w:jc w:val="left"/>
        <w:rPr>
          <w:rFonts w:ascii="仿宋" w:eastAsia="仿宋" w:hAnsi="仿宋" w:cs="宋体"/>
          <w:color w:val="4A4A4A"/>
          <w:kern w:val="0"/>
          <w:sz w:val="32"/>
          <w:szCs w:val="32"/>
        </w:rPr>
      </w:pPr>
      <w:r w:rsidRPr="00896407">
        <w:rPr>
          <w:rFonts w:ascii="仿宋" w:eastAsia="仿宋" w:hAnsi="仿宋" w:cs="宋体" w:hint="eastAsia"/>
          <w:color w:val="4A4A4A"/>
          <w:kern w:val="0"/>
          <w:sz w:val="32"/>
          <w:szCs w:val="32"/>
        </w:rPr>
        <w:t>1</w:t>
      </w:r>
      <w:r w:rsidR="009925BE" w:rsidRPr="00896407">
        <w:rPr>
          <w:rFonts w:ascii="仿宋" w:eastAsia="仿宋" w:hAnsi="仿宋" w:cs="宋体" w:hint="eastAsia"/>
          <w:color w:val="4A4A4A"/>
          <w:kern w:val="0"/>
          <w:sz w:val="32"/>
          <w:szCs w:val="32"/>
        </w:rPr>
        <w:t>.</w:t>
      </w:r>
      <w:r w:rsidR="00463648" w:rsidRPr="00896407">
        <w:rPr>
          <w:rFonts w:ascii="仿宋" w:eastAsia="仿宋" w:hAnsi="仿宋" w:cs="宋体" w:hint="eastAsia"/>
          <w:color w:val="4A4A4A"/>
          <w:kern w:val="0"/>
          <w:sz w:val="32"/>
          <w:szCs w:val="32"/>
        </w:rPr>
        <w:t>没有在研项目或足够经费；</w:t>
      </w:r>
    </w:p>
    <w:p w:rsidR="00463648" w:rsidRPr="00896407" w:rsidRDefault="00D9279D" w:rsidP="00D15792">
      <w:pPr>
        <w:widowControl/>
        <w:shd w:val="clear" w:color="auto" w:fill="FFFFFF"/>
        <w:spacing w:line="480" w:lineRule="exact"/>
        <w:ind w:firstLineChars="200" w:firstLine="640"/>
        <w:jc w:val="left"/>
        <w:rPr>
          <w:rFonts w:ascii="仿宋" w:eastAsia="仿宋" w:hAnsi="仿宋" w:cs="宋体"/>
          <w:color w:val="4A4A4A"/>
          <w:kern w:val="0"/>
          <w:sz w:val="32"/>
          <w:szCs w:val="32"/>
        </w:rPr>
      </w:pPr>
      <w:r w:rsidRPr="00896407">
        <w:rPr>
          <w:rFonts w:ascii="仿宋" w:eastAsia="仿宋" w:hAnsi="仿宋" w:cs="宋体" w:hint="eastAsia"/>
          <w:color w:val="4A4A4A"/>
          <w:kern w:val="0"/>
          <w:sz w:val="32"/>
          <w:szCs w:val="32"/>
        </w:rPr>
        <w:lastRenderedPageBreak/>
        <w:t>2</w:t>
      </w:r>
      <w:r w:rsidR="009925BE" w:rsidRPr="00896407">
        <w:rPr>
          <w:rFonts w:ascii="仿宋" w:eastAsia="仿宋" w:hAnsi="仿宋" w:cs="宋体" w:hint="eastAsia"/>
          <w:color w:val="4A4A4A"/>
          <w:kern w:val="0"/>
          <w:sz w:val="32"/>
          <w:szCs w:val="32"/>
        </w:rPr>
        <w:t>.</w:t>
      </w:r>
      <w:r w:rsidR="00463648" w:rsidRPr="00896407">
        <w:rPr>
          <w:rFonts w:ascii="仿宋" w:eastAsia="仿宋" w:hAnsi="仿宋" w:cs="宋体" w:hint="eastAsia"/>
          <w:color w:val="4A4A4A"/>
          <w:kern w:val="0"/>
          <w:sz w:val="32"/>
          <w:szCs w:val="32"/>
        </w:rPr>
        <w:t>连续两年没有新科研成果产出;</w:t>
      </w:r>
    </w:p>
    <w:p w:rsidR="00463648" w:rsidRPr="00896407" w:rsidRDefault="00D9279D" w:rsidP="00D15792">
      <w:pPr>
        <w:widowControl/>
        <w:shd w:val="clear" w:color="auto" w:fill="FFFFFF"/>
        <w:spacing w:line="480" w:lineRule="exact"/>
        <w:ind w:firstLineChars="200" w:firstLine="640"/>
        <w:jc w:val="left"/>
        <w:rPr>
          <w:rFonts w:ascii="仿宋" w:eastAsia="仿宋" w:hAnsi="仿宋" w:cs="宋体"/>
          <w:color w:val="4A4A4A"/>
          <w:kern w:val="0"/>
          <w:sz w:val="32"/>
          <w:szCs w:val="32"/>
        </w:rPr>
      </w:pPr>
      <w:r w:rsidRPr="00896407">
        <w:rPr>
          <w:rFonts w:ascii="仿宋" w:eastAsia="仿宋" w:hAnsi="仿宋" w:cs="宋体" w:hint="eastAsia"/>
          <w:color w:val="4A4A4A"/>
          <w:kern w:val="0"/>
          <w:sz w:val="32"/>
          <w:szCs w:val="32"/>
        </w:rPr>
        <w:t>3</w:t>
      </w:r>
      <w:r w:rsidR="009925BE" w:rsidRPr="00896407">
        <w:rPr>
          <w:rFonts w:ascii="仿宋" w:eastAsia="仿宋" w:hAnsi="仿宋" w:cs="宋体" w:hint="eastAsia"/>
          <w:color w:val="4A4A4A"/>
          <w:kern w:val="0"/>
          <w:sz w:val="32"/>
          <w:szCs w:val="32"/>
        </w:rPr>
        <w:t>.</w:t>
      </w:r>
      <w:r w:rsidR="00463648" w:rsidRPr="00896407">
        <w:rPr>
          <w:rFonts w:ascii="仿宋" w:eastAsia="仿宋" w:hAnsi="仿宋" w:cs="宋体" w:hint="eastAsia"/>
          <w:color w:val="4A4A4A"/>
          <w:kern w:val="0"/>
          <w:sz w:val="32"/>
          <w:szCs w:val="32"/>
        </w:rPr>
        <w:t>因长期出国不能履行导师职责；</w:t>
      </w:r>
    </w:p>
    <w:p w:rsidR="00463648" w:rsidRPr="00896407" w:rsidRDefault="00D9279D" w:rsidP="00D15792">
      <w:pPr>
        <w:widowControl/>
        <w:shd w:val="clear" w:color="auto" w:fill="FFFFFF"/>
        <w:spacing w:line="480" w:lineRule="exact"/>
        <w:ind w:firstLineChars="200" w:firstLine="640"/>
        <w:jc w:val="left"/>
        <w:rPr>
          <w:rFonts w:ascii="仿宋" w:eastAsia="仿宋" w:hAnsi="仿宋" w:cs="宋体"/>
          <w:color w:val="4A4A4A"/>
          <w:kern w:val="0"/>
          <w:sz w:val="32"/>
          <w:szCs w:val="32"/>
        </w:rPr>
      </w:pPr>
      <w:r w:rsidRPr="00896407">
        <w:rPr>
          <w:rFonts w:ascii="仿宋" w:eastAsia="仿宋" w:hAnsi="仿宋" w:cs="宋体" w:hint="eastAsia"/>
          <w:color w:val="4A4A4A"/>
          <w:kern w:val="0"/>
          <w:sz w:val="32"/>
          <w:szCs w:val="32"/>
        </w:rPr>
        <w:t>4</w:t>
      </w:r>
      <w:r w:rsidR="009925BE" w:rsidRPr="00896407">
        <w:rPr>
          <w:rFonts w:ascii="仿宋" w:eastAsia="仿宋" w:hAnsi="仿宋" w:cs="宋体" w:hint="eastAsia"/>
          <w:color w:val="4A4A4A"/>
          <w:kern w:val="0"/>
          <w:sz w:val="32"/>
          <w:szCs w:val="32"/>
        </w:rPr>
        <w:t>.</w:t>
      </w:r>
      <w:r w:rsidR="00463648" w:rsidRPr="00896407">
        <w:rPr>
          <w:rFonts w:ascii="仿宋" w:eastAsia="仿宋" w:hAnsi="仿宋" w:cs="宋体" w:hint="eastAsia"/>
          <w:color w:val="4A4A4A"/>
          <w:kern w:val="0"/>
          <w:sz w:val="32"/>
          <w:szCs w:val="32"/>
        </w:rPr>
        <w:t>因健康等原因不能坚持正常工作；</w:t>
      </w:r>
    </w:p>
    <w:p w:rsidR="00463648" w:rsidRPr="00896407" w:rsidRDefault="00D9279D" w:rsidP="00D15792">
      <w:pPr>
        <w:widowControl/>
        <w:shd w:val="clear" w:color="auto" w:fill="FFFFFF"/>
        <w:spacing w:line="480" w:lineRule="exact"/>
        <w:ind w:firstLineChars="200" w:firstLine="640"/>
        <w:jc w:val="left"/>
        <w:rPr>
          <w:rFonts w:ascii="仿宋" w:eastAsia="仿宋" w:hAnsi="仿宋" w:cs="宋体"/>
          <w:color w:val="4A4A4A"/>
          <w:kern w:val="0"/>
          <w:sz w:val="32"/>
          <w:szCs w:val="32"/>
        </w:rPr>
      </w:pPr>
      <w:r w:rsidRPr="00896407">
        <w:rPr>
          <w:rFonts w:ascii="仿宋" w:eastAsia="仿宋" w:hAnsi="仿宋" w:cs="宋体" w:hint="eastAsia"/>
          <w:color w:val="4A4A4A"/>
          <w:kern w:val="0"/>
          <w:sz w:val="32"/>
          <w:szCs w:val="32"/>
        </w:rPr>
        <w:t>5</w:t>
      </w:r>
      <w:r w:rsidR="009925BE" w:rsidRPr="00896407">
        <w:rPr>
          <w:rFonts w:ascii="仿宋" w:eastAsia="仿宋" w:hAnsi="仿宋" w:cs="宋体" w:hint="eastAsia"/>
          <w:color w:val="4A4A4A"/>
          <w:kern w:val="0"/>
          <w:sz w:val="32"/>
          <w:szCs w:val="32"/>
        </w:rPr>
        <w:t>.</w:t>
      </w:r>
      <w:r w:rsidR="00463648" w:rsidRPr="00896407">
        <w:rPr>
          <w:rFonts w:ascii="仿宋" w:eastAsia="仿宋" w:hAnsi="仿宋" w:cs="宋体" w:hint="eastAsia"/>
          <w:color w:val="4A4A4A"/>
          <w:kern w:val="0"/>
          <w:sz w:val="32"/>
          <w:szCs w:val="32"/>
        </w:rPr>
        <w:t>经学院学位</w:t>
      </w:r>
      <w:r w:rsidR="00986F5E">
        <w:rPr>
          <w:rFonts w:ascii="仿宋" w:eastAsia="仿宋" w:hAnsi="仿宋" w:cs="宋体" w:hint="eastAsia"/>
          <w:color w:val="4A4A4A"/>
          <w:kern w:val="0"/>
          <w:sz w:val="32"/>
          <w:szCs w:val="32"/>
        </w:rPr>
        <w:t>评定</w:t>
      </w:r>
      <w:r w:rsidR="00463648" w:rsidRPr="00896407">
        <w:rPr>
          <w:rFonts w:ascii="仿宋" w:eastAsia="仿宋" w:hAnsi="仿宋" w:cs="宋体" w:hint="eastAsia"/>
          <w:color w:val="4A4A4A"/>
          <w:kern w:val="0"/>
          <w:sz w:val="32"/>
          <w:szCs w:val="32"/>
        </w:rPr>
        <w:t>委员会讨论，认为需暂缓招生的其他情况。</w:t>
      </w:r>
    </w:p>
    <w:p w:rsidR="00463648" w:rsidRPr="00896407" w:rsidRDefault="00463648" w:rsidP="00D15792">
      <w:pPr>
        <w:widowControl/>
        <w:shd w:val="clear" w:color="auto" w:fill="FFFFFF"/>
        <w:spacing w:line="480" w:lineRule="exact"/>
        <w:ind w:firstLineChars="200" w:firstLine="640"/>
        <w:jc w:val="left"/>
        <w:rPr>
          <w:rFonts w:ascii="仿宋" w:eastAsia="仿宋" w:hAnsi="仿宋" w:cs="宋体"/>
          <w:color w:val="4A4A4A"/>
          <w:kern w:val="0"/>
          <w:sz w:val="32"/>
          <w:szCs w:val="32"/>
        </w:rPr>
      </w:pPr>
      <w:r w:rsidRPr="00896407">
        <w:rPr>
          <w:rFonts w:ascii="仿宋" w:eastAsia="仿宋" w:hAnsi="仿宋" w:cs="宋体" w:hint="eastAsia"/>
          <w:color w:val="4A4A4A"/>
          <w:kern w:val="0"/>
          <w:sz w:val="32"/>
          <w:szCs w:val="32"/>
        </w:rPr>
        <w:t>暂缓招生的专业学位硕士生导师申请恢复下一年度的招生，应提出书面申请，经学院学位</w:t>
      </w:r>
      <w:r w:rsidR="00520D46">
        <w:rPr>
          <w:rFonts w:ascii="仿宋" w:eastAsia="仿宋" w:hAnsi="仿宋" w:cs="宋体" w:hint="eastAsia"/>
          <w:color w:val="4A4A4A"/>
          <w:kern w:val="0"/>
          <w:sz w:val="32"/>
          <w:szCs w:val="32"/>
        </w:rPr>
        <w:t>评定</w:t>
      </w:r>
      <w:r w:rsidRPr="00896407">
        <w:rPr>
          <w:rFonts w:ascii="仿宋" w:eastAsia="仿宋" w:hAnsi="仿宋" w:cs="宋体" w:hint="eastAsia"/>
          <w:color w:val="4A4A4A"/>
          <w:kern w:val="0"/>
          <w:sz w:val="32"/>
          <w:szCs w:val="32"/>
        </w:rPr>
        <w:t>委员会审定同意，</w:t>
      </w:r>
      <w:r w:rsidR="00FC7E44" w:rsidRPr="00896407">
        <w:rPr>
          <w:rFonts w:ascii="仿宋" w:eastAsia="仿宋" w:hAnsi="仿宋" w:cs="宋体" w:hint="eastAsia"/>
          <w:color w:val="4A4A4A"/>
          <w:kern w:val="0"/>
          <w:sz w:val="32"/>
          <w:szCs w:val="32"/>
        </w:rPr>
        <w:t>报</w:t>
      </w:r>
      <w:r w:rsidR="00C34810" w:rsidRPr="00896407">
        <w:rPr>
          <w:rFonts w:ascii="仿宋" w:eastAsia="仿宋" w:hAnsi="仿宋" w:cs="宋体" w:hint="eastAsia"/>
          <w:color w:val="4A4A4A"/>
          <w:kern w:val="0"/>
          <w:sz w:val="32"/>
          <w:szCs w:val="32"/>
        </w:rPr>
        <w:t>校学位办</w:t>
      </w:r>
      <w:r w:rsidR="00FC7E44" w:rsidRPr="00896407">
        <w:rPr>
          <w:rFonts w:ascii="仿宋" w:eastAsia="仿宋" w:hAnsi="仿宋" w:cs="宋体" w:hint="eastAsia"/>
          <w:color w:val="4A4A4A"/>
          <w:kern w:val="0"/>
          <w:sz w:val="32"/>
          <w:szCs w:val="32"/>
        </w:rPr>
        <w:t>备案</w:t>
      </w:r>
      <w:r w:rsidRPr="00896407">
        <w:rPr>
          <w:rFonts w:ascii="仿宋" w:eastAsia="仿宋" w:hAnsi="仿宋" w:cs="宋体" w:hint="eastAsia"/>
          <w:color w:val="4A4A4A"/>
          <w:kern w:val="0"/>
          <w:sz w:val="32"/>
          <w:szCs w:val="32"/>
        </w:rPr>
        <w:t>。</w:t>
      </w:r>
    </w:p>
    <w:p w:rsidR="00463648" w:rsidRPr="00896407" w:rsidRDefault="00503220" w:rsidP="007F7B00">
      <w:pPr>
        <w:widowControl/>
        <w:shd w:val="clear" w:color="auto" w:fill="FFFFFF"/>
        <w:spacing w:line="480" w:lineRule="exact"/>
        <w:ind w:firstLineChars="200" w:firstLine="643"/>
        <w:jc w:val="left"/>
        <w:rPr>
          <w:rFonts w:ascii="仿宋" w:eastAsia="仿宋" w:hAnsi="仿宋" w:cs="宋体"/>
          <w:color w:val="4A4A4A"/>
          <w:kern w:val="0"/>
          <w:sz w:val="32"/>
          <w:szCs w:val="32"/>
        </w:rPr>
      </w:pPr>
      <w:r>
        <w:rPr>
          <w:rFonts w:ascii="仿宋" w:eastAsia="仿宋" w:hAnsi="仿宋" w:cs="宋体" w:hint="eastAsia"/>
          <w:b/>
          <w:color w:val="4A4A4A"/>
          <w:kern w:val="0"/>
          <w:sz w:val="32"/>
          <w:szCs w:val="32"/>
        </w:rPr>
        <w:t>第二十四</w:t>
      </w:r>
      <w:r w:rsidR="00741703" w:rsidRPr="00896407">
        <w:rPr>
          <w:rFonts w:ascii="仿宋" w:eastAsia="仿宋" w:hAnsi="仿宋" w:cs="宋体" w:hint="eastAsia"/>
          <w:b/>
          <w:color w:val="4A4A4A"/>
          <w:kern w:val="0"/>
          <w:sz w:val="32"/>
          <w:szCs w:val="32"/>
        </w:rPr>
        <w:t>条</w:t>
      </w:r>
      <w:r w:rsidR="00741703" w:rsidRPr="00896407">
        <w:rPr>
          <w:rFonts w:ascii="仿宋" w:eastAsia="仿宋" w:hAnsi="仿宋" w:cs="宋体" w:hint="eastAsia"/>
          <w:color w:val="4A4A4A"/>
          <w:kern w:val="0"/>
          <w:sz w:val="32"/>
          <w:szCs w:val="32"/>
        </w:rPr>
        <w:t xml:space="preserve">  </w:t>
      </w:r>
      <w:r w:rsidR="00463648" w:rsidRPr="00896407">
        <w:rPr>
          <w:rFonts w:ascii="仿宋" w:eastAsia="仿宋" w:hAnsi="仿宋" w:cs="宋体" w:hint="eastAsia"/>
          <w:color w:val="4A4A4A"/>
          <w:kern w:val="0"/>
          <w:sz w:val="32"/>
          <w:szCs w:val="32"/>
        </w:rPr>
        <w:t xml:space="preserve">专业学位硕士生导师有下列情况之一的，应停止其招生，情节严重的取消其导师资格： </w:t>
      </w:r>
    </w:p>
    <w:p w:rsidR="00BB55B9" w:rsidRPr="00896407" w:rsidRDefault="00D9279D" w:rsidP="00D15792">
      <w:pPr>
        <w:widowControl/>
        <w:shd w:val="clear" w:color="auto" w:fill="FFFFFF"/>
        <w:spacing w:line="480" w:lineRule="exact"/>
        <w:ind w:firstLineChars="200" w:firstLine="640"/>
        <w:jc w:val="left"/>
        <w:rPr>
          <w:rFonts w:ascii="仿宋" w:eastAsia="仿宋" w:hAnsi="仿宋" w:cs="宋体"/>
          <w:color w:val="4A4A4A"/>
          <w:kern w:val="0"/>
          <w:sz w:val="32"/>
          <w:szCs w:val="32"/>
        </w:rPr>
      </w:pPr>
      <w:r w:rsidRPr="00896407">
        <w:rPr>
          <w:rFonts w:ascii="仿宋" w:eastAsia="仿宋" w:hAnsi="仿宋" w:cs="宋体" w:hint="eastAsia"/>
          <w:color w:val="4A4A4A"/>
          <w:kern w:val="0"/>
          <w:sz w:val="32"/>
          <w:szCs w:val="32"/>
        </w:rPr>
        <w:t>1</w:t>
      </w:r>
      <w:r w:rsidR="009925BE" w:rsidRPr="00896407">
        <w:rPr>
          <w:rFonts w:ascii="仿宋" w:eastAsia="仿宋" w:hAnsi="仿宋" w:cs="宋体" w:hint="eastAsia"/>
          <w:color w:val="4A4A4A"/>
          <w:kern w:val="0"/>
          <w:sz w:val="32"/>
          <w:szCs w:val="32"/>
        </w:rPr>
        <w:t>.</w:t>
      </w:r>
      <w:r w:rsidR="00BB55B9" w:rsidRPr="00896407">
        <w:rPr>
          <w:rFonts w:ascii="仿宋" w:eastAsia="仿宋" w:hAnsi="仿宋" w:cs="宋体" w:hint="eastAsia"/>
          <w:color w:val="4A4A4A"/>
          <w:kern w:val="0"/>
          <w:sz w:val="32"/>
          <w:szCs w:val="32"/>
        </w:rPr>
        <w:t>被学校解除聘用的；</w:t>
      </w:r>
    </w:p>
    <w:p w:rsidR="00463648" w:rsidRPr="00896407" w:rsidRDefault="00BB55B9" w:rsidP="00BB55B9">
      <w:pPr>
        <w:widowControl/>
        <w:shd w:val="clear" w:color="auto" w:fill="FFFFFF"/>
        <w:spacing w:line="480" w:lineRule="exact"/>
        <w:ind w:firstLineChars="200" w:firstLine="640"/>
        <w:jc w:val="left"/>
        <w:rPr>
          <w:rFonts w:ascii="仿宋" w:eastAsia="仿宋" w:hAnsi="仿宋" w:cs="宋体"/>
          <w:color w:val="4A4A4A"/>
          <w:kern w:val="0"/>
          <w:sz w:val="32"/>
          <w:szCs w:val="32"/>
        </w:rPr>
      </w:pPr>
      <w:r w:rsidRPr="00896407">
        <w:rPr>
          <w:rFonts w:ascii="仿宋" w:eastAsia="仿宋" w:hAnsi="仿宋" w:cs="宋体" w:hint="eastAsia"/>
          <w:color w:val="4A4A4A"/>
          <w:kern w:val="0"/>
          <w:sz w:val="32"/>
          <w:szCs w:val="32"/>
        </w:rPr>
        <w:t>2</w:t>
      </w:r>
      <w:r w:rsidR="009925BE" w:rsidRPr="00896407">
        <w:rPr>
          <w:rFonts w:ascii="仿宋" w:eastAsia="仿宋" w:hAnsi="仿宋" w:cs="宋体" w:hint="eastAsia"/>
          <w:color w:val="4A4A4A"/>
          <w:kern w:val="0"/>
          <w:sz w:val="32"/>
          <w:szCs w:val="32"/>
        </w:rPr>
        <w:t>.</w:t>
      </w:r>
      <w:r w:rsidR="00463648" w:rsidRPr="00896407">
        <w:rPr>
          <w:rFonts w:ascii="仿宋" w:eastAsia="仿宋" w:hAnsi="仿宋" w:cs="宋体" w:hint="eastAsia"/>
          <w:color w:val="4A4A4A"/>
          <w:kern w:val="0"/>
          <w:sz w:val="32"/>
          <w:szCs w:val="32"/>
        </w:rPr>
        <w:t>不认真履行导师职责，严重违反学校有关规定；</w:t>
      </w:r>
    </w:p>
    <w:p w:rsidR="00463648" w:rsidRPr="00896407" w:rsidRDefault="00BB55B9" w:rsidP="00D15792">
      <w:pPr>
        <w:widowControl/>
        <w:shd w:val="clear" w:color="auto" w:fill="FFFFFF"/>
        <w:spacing w:line="480" w:lineRule="exact"/>
        <w:ind w:firstLineChars="200" w:firstLine="640"/>
        <w:jc w:val="left"/>
        <w:rPr>
          <w:rFonts w:ascii="仿宋" w:eastAsia="仿宋" w:hAnsi="仿宋" w:cs="宋体"/>
          <w:color w:val="4A4A4A"/>
          <w:kern w:val="0"/>
          <w:sz w:val="32"/>
          <w:szCs w:val="32"/>
        </w:rPr>
      </w:pPr>
      <w:r w:rsidRPr="00896407">
        <w:rPr>
          <w:rFonts w:ascii="仿宋" w:eastAsia="仿宋" w:hAnsi="仿宋" w:cs="宋体" w:hint="eastAsia"/>
          <w:color w:val="4A4A4A"/>
          <w:kern w:val="0"/>
          <w:sz w:val="32"/>
          <w:szCs w:val="32"/>
        </w:rPr>
        <w:t>3</w:t>
      </w:r>
      <w:r w:rsidR="009925BE" w:rsidRPr="00896407">
        <w:rPr>
          <w:rFonts w:ascii="仿宋" w:eastAsia="仿宋" w:hAnsi="仿宋" w:cs="宋体" w:hint="eastAsia"/>
          <w:color w:val="4A4A4A"/>
          <w:kern w:val="0"/>
          <w:sz w:val="32"/>
          <w:szCs w:val="32"/>
        </w:rPr>
        <w:t>.</w:t>
      </w:r>
      <w:r w:rsidR="00463648" w:rsidRPr="00896407">
        <w:rPr>
          <w:rFonts w:ascii="仿宋" w:eastAsia="仿宋" w:hAnsi="仿宋" w:cs="宋体" w:hint="eastAsia"/>
          <w:color w:val="4A4A4A"/>
          <w:kern w:val="0"/>
          <w:sz w:val="32"/>
          <w:szCs w:val="32"/>
        </w:rPr>
        <w:t>出现重大教学事故；</w:t>
      </w:r>
    </w:p>
    <w:p w:rsidR="00463648" w:rsidRPr="00896407" w:rsidRDefault="00BB55B9" w:rsidP="00D15792">
      <w:pPr>
        <w:widowControl/>
        <w:shd w:val="clear" w:color="auto" w:fill="FFFFFF"/>
        <w:spacing w:line="480" w:lineRule="exact"/>
        <w:ind w:firstLineChars="200" w:firstLine="640"/>
        <w:jc w:val="left"/>
        <w:rPr>
          <w:rFonts w:ascii="仿宋" w:eastAsia="仿宋" w:hAnsi="仿宋" w:cs="宋体"/>
          <w:color w:val="4A4A4A"/>
          <w:kern w:val="0"/>
          <w:sz w:val="32"/>
          <w:szCs w:val="32"/>
        </w:rPr>
      </w:pPr>
      <w:r w:rsidRPr="00896407">
        <w:rPr>
          <w:rFonts w:ascii="仿宋" w:eastAsia="仿宋" w:hAnsi="仿宋" w:cs="宋体" w:hint="eastAsia"/>
          <w:color w:val="4A4A4A"/>
          <w:kern w:val="0"/>
          <w:sz w:val="32"/>
          <w:szCs w:val="32"/>
        </w:rPr>
        <w:t>4</w:t>
      </w:r>
      <w:r w:rsidR="009925BE" w:rsidRPr="00896407">
        <w:rPr>
          <w:rFonts w:ascii="仿宋" w:eastAsia="仿宋" w:hAnsi="仿宋" w:cs="宋体" w:hint="eastAsia"/>
          <w:color w:val="4A4A4A"/>
          <w:kern w:val="0"/>
          <w:sz w:val="32"/>
          <w:szCs w:val="32"/>
        </w:rPr>
        <w:t>.</w:t>
      </w:r>
      <w:r w:rsidR="00463648" w:rsidRPr="00896407">
        <w:rPr>
          <w:rFonts w:ascii="仿宋" w:eastAsia="仿宋" w:hAnsi="仿宋" w:cs="宋体" w:hint="eastAsia"/>
          <w:color w:val="4A4A4A"/>
          <w:kern w:val="0"/>
          <w:sz w:val="32"/>
          <w:szCs w:val="32"/>
        </w:rPr>
        <w:t>因指导不力导致专业学位硕士生未能在学校规定的最长学习年限内毕业；</w:t>
      </w:r>
    </w:p>
    <w:p w:rsidR="00463648" w:rsidRPr="00896407" w:rsidRDefault="00BB55B9" w:rsidP="00D15792">
      <w:pPr>
        <w:widowControl/>
        <w:shd w:val="clear" w:color="auto" w:fill="FFFFFF"/>
        <w:spacing w:line="480" w:lineRule="exact"/>
        <w:ind w:firstLineChars="200" w:firstLine="640"/>
        <w:jc w:val="left"/>
        <w:rPr>
          <w:rFonts w:ascii="仿宋" w:eastAsia="仿宋" w:hAnsi="仿宋" w:cs="宋体"/>
          <w:color w:val="4A4A4A"/>
          <w:kern w:val="0"/>
          <w:sz w:val="32"/>
          <w:szCs w:val="32"/>
        </w:rPr>
      </w:pPr>
      <w:r w:rsidRPr="00896407">
        <w:rPr>
          <w:rFonts w:ascii="仿宋" w:eastAsia="仿宋" w:hAnsi="仿宋" w:cs="宋体" w:hint="eastAsia"/>
          <w:color w:val="4A4A4A"/>
          <w:kern w:val="0"/>
          <w:sz w:val="32"/>
          <w:szCs w:val="32"/>
        </w:rPr>
        <w:t>5</w:t>
      </w:r>
      <w:r w:rsidR="009925BE" w:rsidRPr="00896407">
        <w:rPr>
          <w:rFonts w:ascii="仿宋" w:eastAsia="仿宋" w:hAnsi="仿宋" w:cs="宋体" w:hint="eastAsia"/>
          <w:color w:val="4A4A4A"/>
          <w:kern w:val="0"/>
          <w:sz w:val="32"/>
          <w:szCs w:val="32"/>
        </w:rPr>
        <w:t>.</w:t>
      </w:r>
      <w:r w:rsidR="00463648" w:rsidRPr="00896407">
        <w:rPr>
          <w:rFonts w:ascii="仿宋" w:eastAsia="仿宋" w:hAnsi="仿宋" w:cs="宋体" w:hint="eastAsia"/>
          <w:color w:val="4A4A4A"/>
          <w:kern w:val="0"/>
          <w:sz w:val="32"/>
          <w:szCs w:val="32"/>
        </w:rPr>
        <w:t>经查实，本人有学术失范行为，或对所指导学生的学术失范行为负有责任；</w:t>
      </w:r>
    </w:p>
    <w:p w:rsidR="00463648" w:rsidRPr="00896407" w:rsidRDefault="00BB55B9" w:rsidP="00D15792">
      <w:pPr>
        <w:widowControl/>
        <w:shd w:val="clear" w:color="auto" w:fill="FFFFFF"/>
        <w:spacing w:line="480" w:lineRule="exact"/>
        <w:ind w:firstLineChars="200" w:firstLine="640"/>
        <w:jc w:val="left"/>
        <w:rPr>
          <w:rFonts w:ascii="仿宋" w:eastAsia="仿宋" w:hAnsi="仿宋" w:cs="宋体"/>
          <w:color w:val="4A4A4A"/>
          <w:kern w:val="0"/>
          <w:sz w:val="32"/>
          <w:szCs w:val="32"/>
        </w:rPr>
      </w:pPr>
      <w:r w:rsidRPr="00896407">
        <w:rPr>
          <w:rFonts w:ascii="仿宋" w:eastAsia="仿宋" w:hAnsi="仿宋" w:cs="宋体" w:hint="eastAsia"/>
          <w:color w:val="4A4A4A"/>
          <w:kern w:val="0"/>
          <w:sz w:val="32"/>
          <w:szCs w:val="32"/>
        </w:rPr>
        <w:t>6</w:t>
      </w:r>
      <w:r w:rsidR="009925BE" w:rsidRPr="00896407">
        <w:rPr>
          <w:rFonts w:ascii="仿宋" w:eastAsia="仿宋" w:hAnsi="仿宋" w:cs="宋体" w:hint="eastAsia"/>
          <w:color w:val="4A4A4A"/>
          <w:kern w:val="0"/>
          <w:sz w:val="32"/>
          <w:szCs w:val="32"/>
        </w:rPr>
        <w:t>.</w:t>
      </w:r>
      <w:r w:rsidR="00463648" w:rsidRPr="00896407">
        <w:rPr>
          <w:rFonts w:ascii="仿宋" w:eastAsia="仿宋" w:hAnsi="仿宋" w:cs="宋体" w:hint="eastAsia"/>
          <w:color w:val="4A4A4A"/>
          <w:kern w:val="0"/>
          <w:sz w:val="32"/>
          <w:szCs w:val="32"/>
        </w:rPr>
        <w:t>经校学位</w:t>
      </w:r>
      <w:r w:rsidR="00986F5E">
        <w:rPr>
          <w:rFonts w:ascii="仿宋" w:eastAsia="仿宋" w:hAnsi="仿宋" w:cs="宋体" w:hint="eastAsia"/>
          <w:color w:val="4A4A4A"/>
          <w:kern w:val="0"/>
          <w:sz w:val="32"/>
          <w:szCs w:val="32"/>
        </w:rPr>
        <w:t>评定</w:t>
      </w:r>
      <w:r w:rsidR="00463648" w:rsidRPr="00896407">
        <w:rPr>
          <w:rFonts w:ascii="仿宋" w:eastAsia="仿宋" w:hAnsi="仿宋" w:cs="宋体" w:hint="eastAsia"/>
          <w:color w:val="4A4A4A"/>
          <w:kern w:val="0"/>
          <w:sz w:val="32"/>
          <w:szCs w:val="32"/>
        </w:rPr>
        <w:t>委员会讨论，认为需停止其招生或取消其导师资格的其他情况。</w:t>
      </w:r>
    </w:p>
    <w:p w:rsidR="00BB55B9" w:rsidRPr="00896407" w:rsidRDefault="00741703" w:rsidP="007F7B00">
      <w:pPr>
        <w:widowControl/>
        <w:shd w:val="clear" w:color="auto" w:fill="FFFFFF"/>
        <w:spacing w:line="480" w:lineRule="exact"/>
        <w:ind w:firstLineChars="200" w:firstLine="643"/>
        <w:jc w:val="left"/>
        <w:rPr>
          <w:rFonts w:ascii="仿宋" w:eastAsia="仿宋" w:hAnsi="仿宋" w:cs="宋体"/>
          <w:color w:val="4A4A4A"/>
          <w:kern w:val="0"/>
          <w:sz w:val="32"/>
          <w:szCs w:val="32"/>
        </w:rPr>
      </w:pPr>
      <w:r w:rsidRPr="00896407">
        <w:rPr>
          <w:rFonts w:ascii="仿宋" w:eastAsia="仿宋" w:hAnsi="仿宋" w:cs="宋体" w:hint="eastAsia"/>
          <w:b/>
          <w:color w:val="4A4A4A"/>
          <w:kern w:val="0"/>
          <w:sz w:val="32"/>
          <w:szCs w:val="32"/>
        </w:rPr>
        <w:t>第</w:t>
      </w:r>
      <w:r w:rsidR="00503220">
        <w:rPr>
          <w:rFonts w:ascii="仿宋" w:eastAsia="仿宋" w:hAnsi="仿宋" w:cs="宋体" w:hint="eastAsia"/>
          <w:b/>
          <w:color w:val="4A4A4A"/>
          <w:kern w:val="0"/>
          <w:sz w:val="32"/>
          <w:szCs w:val="32"/>
        </w:rPr>
        <w:t>二十五</w:t>
      </w:r>
      <w:r w:rsidRPr="00896407">
        <w:rPr>
          <w:rFonts w:ascii="仿宋" w:eastAsia="仿宋" w:hAnsi="仿宋" w:cs="宋体" w:hint="eastAsia"/>
          <w:b/>
          <w:color w:val="4A4A4A"/>
          <w:kern w:val="0"/>
          <w:sz w:val="32"/>
          <w:szCs w:val="32"/>
        </w:rPr>
        <w:t>条</w:t>
      </w:r>
      <w:r w:rsidRPr="00896407">
        <w:rPr>
          <w:rFonts w:ascii="仿宋" w:eastAsia="仿宋" w:hAnsi="仿宋" w:cs="宋体" w:hint="eastAsia"/>
          <w:color w:val="4A4A4A"/>
          <w:kern w:val="0"/>
          <w:sz w:val="32"/>
          <w:szCs w:val="32"/>
        </w:rPr>
        <w:t xml:space="preserve">  </w:t>
      </w:r>
      <w:r w:rsidR="00BB55B9" w:rsidRPr="00896407">
        <w:rPr>
          <w:rFonts w:ascii="仿宋" w:eastAsia="仿宋" w:hAnsi="仿宋" w:cs="宋体" w:hint="eastAsia"/>
          <w:color w:val="4A4A4A"/>
          <w:kern w:val="0"/>
          <w:sz w:val="32"/>
          <w:szCs w:val="32"/>
        </w:rPr>
        <w:t>专业学位硕士生导师被停职和取消资格的，经学院学位评定分委员会审核通过，向本专业所属学院完整交接培养工作，并报校学位办备案。</w:t>
      </w:r>
    </w:p>
    <w:p w:rsidR="00BB55B9" w:rsidRPr="00896407" w:rsidRDefault="00503220" w:rsidP="007F7B00">
      <w:pPr>
        <w:widowControl/>
        <w:shd w:val="clear" w:color="auto" w:fill="FFFFFF"/>
        <w:spacing w:line="480" w:lineRule="exact"/>
        <w:ind w:firstLineChars="200" w:firstLine="643"/>
        <w:jc w:val="left"/>
        <w:rPr>
          <w:rFonts w:ascii="仿宋" w:eastAsia="仿宋" w:hAnsi="仿宋" w:cs="宋体"/>
          <w:color w:val="4A4A4A"/>
          <w:kern w:val="0"/>
          <w:sz w:val="32"/>
          <w:szCs w:val="32"/>
        </w:rPr>
      </w:pPr>
      <w:r>
        <w:rPr>
          <w:rFonts w:ascii="仿宋" w:eastAsia="仿宋" w:hAnsi="仿宋" w:cs="宋体" w:hint="eastAsia"/>
          <w:b/>
          <w:color w:val="4A4A4A"/>
          <w:kern w:val="0"/>
          <w:sz w:val="32"/>
          <w:szCs w:val="32"/>
        </w:rPr>
        <w:t>第二十六</w:t>
      </w:r>
      <w:r w:rsidR="00741703" w:rsidRPr="00896407">
        <w:rPr>
          <w:rFonts w:ascii="仿宋" w:eastAsia="仿宋" w:hAnsi="仿宋" w:cs="宋体" w:hint="eastAsia"/>
          <w:b/>
          <w:color w:val="4A4A4A"/>
          <w:kern w:val="0"/>
          <w:sz w:val="32"/>
          <w:szCs w:val="32"/>
        </w:rPr>
        <w:t>条</w:t>
      </w:r>
      <w:r w:rsidR="00741703" w:rsidRPr="00896407">
        <w:rPr>
          <w:rFonts w:ascii="仿宋" w:eastAsia="仿宋" w:hAnsi="仿宋" w:cs="宋体" w:hint="eastAsia"/>
          <w:color w:val="4A4A4A"/>
          <w:kern w:val="0"/>
          <w:sz w:val="32"/>
          <w:szCs w:val="32"/>
        </w:rPr>
        <w:t xml:space="preserve">  </w:t>
      </w:r>
      <w:r w:rsidR="00BB55B9" w:rsidRPr="00896407">
        <w:rPr>
          <w:rFonts w:ascii="仿宋" w:eastAsia="仿宋" w:hAnsi="仿宋" w:cs="宋体" w:hint="eastAsia"/>
          <w:color w:val="4A4A4A"/>
          <w:kern w:val="0"/>
          <w:sz w:val="32"/>
          <w:szCs w:val="32"/>
        </w:rPr>
        <w:t>专业学位硕士生导师因个人原因不愿继续履行职责的，可提出辞去该工作的请求，经学院学位评定分委员会同意并报校学位评定委员会批准后，可办理培养工作移交手续。</w:t>
      </w:r>
    </w:p>
    <w:p w:rsidR="00E53125" w:rsidRPr="00896407" w:rsidRDefault="00503220" w:rsidP="007F7B00">
      <w:pPr>
        <w:widowControl/>
        <w:shd w:val="clear" w:color="auto" w:fill="FFFFFF"/>
        <w:spacing w:line="480" w:lineRule="exact"/>
        <w:ind w:firstLineChars="200" w:firstLine="643"/>
        <w:jc w:val="left"/>
        <w:rPr>
          <w:rFonts w:ascii="仿宋" w:eastAsia="仿宋" w:hAnsi="仿宋" w:cs="宋体"/>
          <w:color w:val="4A4A4A"/>
          <w:kern w:val="0"/>
          <w:sz w:val="32"/>
          <w:szCs w:val="32"/>
        </w:rPr>
      </w:pPr>
      <w:r>
        <w:rPr>
          <w:rFonts w:ascii="仿宋" w:eastAsia="仿宋" w:hAnsi="仿宋" w:cs="宋体" w:hint="eastAsia"/>
          <w:b/>
          <w:color w:val="4A4A4A"/>
          <w:kern w:val="0"/>
          <w:sz w:val="32"/>
          <w:szCs w:val="32"/>
        </w:rPr>
        <w:t>第二十七</w:t>
      </w:r>
      <w:r w:rsidR="00741703" w:rsidRPr="00896407">
        <w:rPr>
          <w:rFonts w:ascii="仿宋" w:eastAsia="仿宋" w:hAnsi="仿宋" w:cs="宋体" w:hint="eastAsia"/>
          <w:b/>
          <w:color w:val="4A4A4A"/>
          <w:kern w:val="0"/>
          <w:sz w:val="32"/>
          <w:szCs w:val="32"/>
        </w:rPr>
        <w:t>条</w:t>
      </w:r>
      <w:r w:rsidR="00741703" w:rsidRPr="00896407">
        <w:rPr>
          <w:rFonts w:ascii="仿宋" w:eastAsia="仿宋" w:hAnsi="仿宋" w:cs="宋体" w:hint="eastAsia"/>
          <w:color w:val="4A4A4A"/>
          <w:kern w:val="0"/>
          <w:sz w:val="32"/>
          <w:szCs w:val="32"/>
        </w:rPr>
        <w:t xml:space="preserve">  </w:t>
      </w:r>
      <w:r w:rsidR="00463648" w:rsidRPr="00896407">
        <w:rPr>
          <w:rFonts w:ascii="仿宋" w:eastAsia="仿宋" w:hAnsi="仿宋" w:cs="宋体" w:hint="eastAsia"/>
          <w:color w:val="4A4A4A"/>
          <w:kern w:val="0"/>
          <w:sz w:val="32"/>
          <w:szCs w:val="32"/>
        </w:rPr>
        <w:t>停止招生的专业学位硕士生导师如申请重新招生，须按照本办法第三</w:t>
      </w:r>
      <w:r w:rsidR="00E53125" w:rsidRPr="00896407">
        <w:rPr>
          <w:rFonts w:ascii="仿宋" w:eastAsia="仿宋" w:hAnsi="仿宋" w:cs="宋体" w:hint="eastAsia"/>
          <w:color w:val="4A4A4A"/>
          <w:kern w:val="0"/>
          <w:sz w:val="32"/>
          <w:szCs w:val="32"/>
        </w:rPr>
        <w:t>点</w:t>
      </w:r>
      <w:r w:rsidR="00463648" w:rsidRPr="00896407">
        <w:rPr>
          <w:rFonts w:ascii="仿宋" w:eastAsia="仿宋" w:hAnsi="仿宋" w:cs="宋体" w:hint="eastAsia"/>
          <w:color w:val="4A4A4A"/>
          <w:kern w:val="0"/>
          <w:sz w:val="32"/>
          <w:szCs w:val="32"/>
        </w:rPr>
        <w:t>之规定执行。</w:t>
      </w:r>
    </w:p>
    <w:p w:rsidR="00463648" w:rsidRPr="00896407" w:rsidRDefault="00503220" w:rsidP="007F7B00">
      <w:pPr>
        <w:widowControl/>
        <w:shd w:val="clear" w:color="auto" w:fill="FFFFFF"/>
        <w:spacing w:line="480" w:lineRule="exact"/>
        <w:ind w:firstLineChars="200" w:firstLine="643"/>
        <w:jc w:val="left"/>
        <w:rPr>
          <w:rFonts w:ascii="仿宋" w:eastAsia="仿宋" w:hAnsi="仿宋" w:cs="宋体"/>
          <w:color w:val="4A4A4A"/>
          <w:kern w:val="0"/>
          <w:sz w:val="32"/>
          <w:szCs w:val="32"/>
        </w:rPr>
      </w:pPr>
      <w:r>
        <w:rPr>
          <w:rFonts w:ascii="仿宋" w:eastAsia="仿宋" w:hAnsi="仿宋" w:cs="宋体" w:hint="eastAsia"/>
          <w:b/>
          <w:color w:val="4A4A4A"/>
          <w:kern w:val="0"/>
          <w:sz w:val="32"/>
          <w:szCs w:val="32"/>
        </w:rPr>
        <w:lastRenderedPageBreak/>
        <w:t>第二十八</w:t>
      </w:r>
      <w:r w:rsidR="00741703" w:rsidRPr="00896407">
        <w:rPr>
          <w:rFonts w:ascii="仿宋" w:eastAsia="仿宋" w:hAnsi="仿宋" w:cs="宋体" w:hint="eastAsia"/>
          <w:b/>
          <w:color w:val="4A4A4A"/>
          <w:kern w:val="0"/>
          <w:sz w:val="32"/>
          <w:szCs w:val="32"/>
        </w:rPr>
        <w:t>条</w:t>
      </w:r>
      <w:r w:rsidR="00741703" w:rsidRPr="00896407">
        <w:rPr>
          <w:rFonts w:ascii="仿宋" w:eastAsia="仿宋" w:hAnsi="仿宋" w:cs="宋体" w:hint="eastAsia"/>
          <w:color w:val="4A4A4A"/>
          <w:kern w:val="0"/>
          <w:sz w:val="32"/>
          <w:szCs w:val="32"/>
        </w:rPr>
        <w:t xml:space="preserve">  </w:t>
      </w:r>
      <w:r w:rsidR="00463648" w:rsidRPr="00896407">
        <w:rPr>
          <w:rFonts w:ascii="仿宋" w:eastAsia="仿宋" w:hAnsi="仿宋" w:cs="宋体" w:hint="eastAsia"/>
          <w:color w:val="4A4A4A"/>
          <w:kern w:val="0"/>
          <w:sz w:val="32"/>
          <w:szCs w:val="32"/>
        </w:rPr>
        <w:t>在退休年龄前不能完整指导培养一届专业学位硕士生的导师，原则上不应招收新一届专业学位硕士生。达到退休年龄者，自退休之日起，其招生资格自动终止。</w:t>
      </w:r>
    </w:p>
    <w:p w:rsidR="009925BE" w:rsidRPr="00896407" w:rsidRDefault="009925BE" w:rsidP="009925BE">
      <w:pPr>
        <w:widowControl/>
        <w:shd w:val="clear" w:color="auto" w:fill="FFFFFF"/>
        <w:spacing w:line="480" w:lineRule="exact"/>
        <w:ind w:firstLineChars="200" w:firstLine="643"/>
        <w:jc w:val="center"/>
        <w:rPr>
          <w:rFonts w:ascii="仿宋" w:eastAsia="仿宋" w:hAnsi="仿宋" w:cs="宋体"/>
          <w:b/>
          <w:color w:val="4A4A4A"/>
          <w:kern w:val="0"/>
          <w:sz w:val="32"/>
          <w:szCs w:val="32"/>
        </w:rPr>
      </w:pPr>
      <w:r w:rsidRPr="00896407">
        <w:rPr>
          <w:rFonts w:ascii="仿宋" w:eastAsia="仿宋" w:hAnsi="仿宋" w:cs="宋体" w:hint="eastAsia"/>
          <w:b/>
          <w:color w:val="4A4A4A"/>
          <w:kern w:val="0"/>
          <w:sz w:val="32"/>
          <w:szCs w:val="32"/>
        </w:rPr>
        <w:t>第六章  其他</w:t>
      </w:r>
    </w:p>
    <w:p w:rsidR="00463648" w:rsidRPr="00896407" w:rsidRDefault="00503220" w:rsidP="007F7B00">
      <w:pPr>
        <w:widowControl/>
        <w:shd w:val="clear" w:color="auto" w:fill="FFFFFF"/>
        <w:spacing w:line="480" w:lineRule="exact"/>
        <w:ind w:firstLineChars="200" w:firstLine="643"/>
        <w:jc w:val="left"/>
        <w:rPr>
          <w:rFonts w:ascii="仿宋" w:eastAsia="仿宋" w:hAnsi="仿宋" w:cs="宋体"/>
          <w:color w:val="4A4A4A"/>
          <w:kern w:val="0"/>
          <w:sz w:val="32"/>
          <w:szCs w:val="32"/>
        </w:rPr>
      </w:pPr>
      <w:r>
        <w:rPr>
          <w:rFonts w:ascii="仿宋" w:eastAsia="仿宋" w:hAnsi="仿宋" w:cs="宋体" w:hint="eastAsia"/>
          <w:b/>
          <w:color w:val="4A4A4A"/>
          <w:kern w:val="0"/>
          <w:sz w:val="32"/>
          <w:szCs w:val="32"/>
        </w:rPr>
        <w:t>第二十九</w:t>
      </w:r>
      <w:r w:rsidR="00741703" w:rsidRPr="00896407">
        <w:rPr>
          <w:rFonts w:ascii="仿宋" w:eastAsia="仿宋" w:hAnsi="仿宋" w:cs="宋体" w:hint="eastAsia"/>
          <w:b/>
          <w:color w:val="4A4A4A"/>
          <w:kern w:val="0"/>
          <w:sz w:val="32"/>
          <w:szCs w:val="32"/>
        </w:rPr>
        <w:t>条</w:t>
      </w:r>
      <w:r w:rsidR="00741703" w:rsidRPr="00896407">
        <w:rPr>
          <w:rFonts w:ascii="仿宋" w:eastAsia="仿宋" w:hAnsi="仿宋" w:cs="宋体" w:hint="eastAsia"/>
          <w:color w:val="4A4A4A"/>
          <w:kern w:val="0"/>
          <w:sz w:val="32"/>
          <w:szCs w:val="32"/>
        </w:rPr>
        <w:t xml:space="preserve">  </w:t>
      </w:r>
      <w:r w:rsidR="00463648" w:rsidRPr="00896407">
        <w:rPr>
          <w:rFonts w:ascii="仿宋" w:eastAsia="仿宋" w:hAnsi="仿宋" w:cs="宋体" w:hint="eastAsia"/>
          <w:color w:val="4A4A4A"/>
          <w:kern w:val="0"/>
          <w:sz w:val="32"/>
          <w:szCs w:val="32"/>
        </w:rPr>
        <w:t>申请人应正确对待遴选工作，实事求是地填报有关材料。凡弄虚作假者，学校将取消其申请资格。</w:t>
      </w:r>
    </w:p>
    <w:p w:rsidR="00463648" w:rsidRPr="00896407" w:rsidRDefault="00503220" w:rsidP="007F7B00">
      <w:pPr>
        <w:widowControl/>
        <w:shd w:val="clear" w:color="auto" w:fill="FFFFFF"/>
        <w:spacing w:line="480" w:lineRule="exact"/>
        <w:ind w:firstLineChars="200" w:firstLine="643"/>
        <w:jc w:val="left"/>
        <w:rPr>
          <w:rFonts w:ascii="仿宋" w:eastAsia="仿宋" w:hAnsi="仿宋" w:cs="宋体"/>
          <w:color w:val="4A4A4A"/>
          <w:kern w:val="0"/>
          <w:sz w:val="32"/>
          <w:szCs w:val="32"/>
        </w:rPr>
      </w:pPr>
      <w:r>
        <w:rPr>
          <w:rFonts w:ascii="仿宋" w:eastAsia="仿宋" w:hAnsi="仿宋" w:cs="宋体" w:hint="eastAsia"/>
          <w:b/>
          <w:color w:val="4A4A4A"/>
          <w:kern w:val="0"/>
          <w:sz w:val="32"/>
          <w:szCs w:val="32"/>
        </w:rPr>
        <w:t>第三十</w:t>
      </w:r>
      <w:r w:rsidR="00741703" w:rsidRPr="00896407">
        <w:rPr>
          <w:rFonts w:ascii="仿宋" w:eastAsia="仿宋" w:hAnsi="仿宋" w:cs="宋体" w:hint="eastAsia"/>
          <w:b/>
          <w:color w:val="4A4A4A"/>
          <w:kern w:val="0"/>
          <w:sz w:val="32"/>
          <w:szCs w:val="32"/>
        </w:rPr>
        <w:t>条</w:t>
      </w:r>
      <w:r w:rsidR="00741703" w:rsidRPr="00896407">
        <w:rPr>
          <w:rFonts w:ascii="仿宋" w:eastAsia="仿宋" w:hAnsi="仿宋" w:cs="宋体" w:hint="eastAsia"/>
          <w:color w:val="4A4A4A"/>
          <w:kern w:val="0"/>
          <w:sz w:val="32"/>
          <w:szCs w:val="32"/>
        </w:rPr>
        <w:t xml:space="preserve">  </w:t>
      </w:r>
      <w:r w:rsidR="00463648" w:rsidRPr="00896407">
        <w:rPr>
          <w:rFonts w:ascii="仿宋" w:eastAsia="仿宋" w:hAnsi="仿宋" w:cs="宋体" w:hint="eastAsia"/>
          <w:color w:val="4A4A4A"/>
          <w:kern w:val="0"/>
          <w:sz w:val="32"/>
          <w:szCs w:val="32"/>
        </w:rPr>
        <w:t>遴选工作实行回避制度。在遴选过程中，申请人本人及其直系亲属均须回避有关审核和评议工作。</w:t>
      </w:r>
    </w:p>
    <w:p w:rsidR="00463648" w:rsidRPr="00896407" w:rsidRDefault="0088003C" w:rsidP="007F7B00">
      <w:pPr>
        <w:widowControl/>
        <w:shd w:val="clear" w:color="auto" w:fill="FFFFFF"/>
        <w:spacing w:line="480" w:lineRule="exact"/>
        <w:ind w:firstLineChars="200" w:firstLine="643"/>
        <w:jc w:val="left"/>
        <w:rPr>
          <w:rFonts w:ascii="仿宋" w:eastAsia="仿宋" w:hAnsi="仿宋" w:cs="宋体"/>
          <w:color w:val="4A4A4A"/>
          <w:kern w:val="0"/>
          <w:sz w:val="32"/>
          <w:szCs w:val="32"/>
        </w:rPr>
      </w:pPr>
      <w:r w:rsidRPr="00896407">
        <w:rPr>
          <w:rFonts w:ascii="仿宋" w:eastAsia="仿宋" w:hAnsi="仿宋" w:cs="宋体" w:hint="eastAsia"/>
          <w:b/>
          <w:color w:val="4A4A4A"/>
          <w:kern w:val="0"/>
          <w:sz w:val="32"/>
          <w:szCs w:val="32"/>
        </w:rPr>
        <w:t>第三十</w:t>
      </w:r>
      <w:r w:rsidR="00503220">
        <w:rPr>
          <w:rFonts w:ascii="仿宋" w:eastAsia="仿宋" w:hAnsi="仿宋" w:cs="宋体" w:hint="eastAsia"/>
          <w:b/>
          <w:color w:val="4A4A4A"/>
          <w:kern w:val="0"/>
          <w:sz w:val="32"/>
          <w:szCs w:val="32"/>
        </w:rPr>
        <w:t>一</w:t>
      </w:r>
      <w:r w:rsidR="00741703" w:rsidRPr="00896407">
        <w:rPr>
          <w:rFonts w:ascii="仿宋" w:eastAsia="仿宋" w:hAnsi="仿宋" w:cs="宋体" w:hint="eastAsia"/>
          <w:b/>
          <w:color w:val="4A4A4A"/>
          <w:kern w:val="0"/>
          <w:sz w:val="32"/>
          <w:szCs w:val="32"/>
        </w:rPr>
        <w:t>条</w:t>
      </w:r>
      <w:r w:rsidR="00741703" w:rsidRPr="00896407">
        <w:rPr>
          <w:rFonts w:ascii="仿宋" w:eastAsia="仿宋" w:hAnsi="仿宋" w:cs="宋体" w:hint="eastAsia"/>
          <w:color w:val="4A4A4A"/>
          <w:kern w:val="0"/>
          <w:sz w:val="32"/>
          <w:szCs w:val="32"/>
        </w:rPr>
        <w:t xml:space="preserve">  </w:t>
      </w:r>
      <w:r w:rsidR="00463648" w:rsidRPr="00896407">
        <w:rPr>
          <w:rFonts w:ascii="仿宋" w:eastAsia="仿宋" w:hAnsi="仿宋" w:cs="宋体" w:hint="eastAsia"/>
          <w:color w:val="4A4A4A"/>
          <w:kern w:val="0"/>
          <w:sz w:val="32"/>
          <w:szCs w:val="32"/>
        </w:rPr>
        <w:t>校学位</w:t>
      </w:r>
      <w:r w:rsidR="00520D46">
        <w:rPr>
          <w:rFonts w:ascii="仿宋" w:eastAsia="仿宋" w:hAnsi="仿宋" w:cs="宋体" w:hint="eastAsia"/>
          <w:color w:val="4A4A4A"/>
          <w:kern w:val="0"/>
          <w:sz w:val="32"/>
          <w:szCs w:val="32"/>
        </w:rPr>
        <w:t>评定</w:t>
      </w:r>
      <w:r w:rsidR="00463648" w:rsidRPr="00896407">
        <w:rPr>
          <w:rFonts w:ascii="仿宋" w:eastAsia="仿宋" w:hAnsi="仿宋" w:cs="宋体" w:hint="eastAsia"/>
          <w:color w:val="4A4A4A"/>
          <w:kern w:val="0"/>
          <w:sz w:val="32"/>
          <w:szCs w:val="32"/>
        </w:rPr>
        <w:t>委员会受理个人或组织对专业学位硕士生校内导师遴选过程或结果提出的申诉和异议，研究并作出处理。</w:t>
      </w:r>
    </w:p>
    <w:p w:rsidR="00463648" w:rsidRPr="00896407" w:rsidRDefault="00752672" w:rsidP="007F7B00">
      <w:pPr>
        <w:widowControl/>
        <w:shd w:val="clear" w:color="auto" w:fill="FFFFFF"/>
        <w:spacing w:line="480" w:lineRule="exact"/>
        <w:ind w:firstLineChars="200" w:firstLine="643"/>
        <w:jc w:val="left"/>
        <w:rPr>
          <w:rFonts w:ascii="仿宋" w:eastAsia="仿宋" w:hAnsi="仿宋" w:cs="宋体"/>
          <w:color w:val="4A4A4A"/>
          <w:kern w:val="0"/>
          <w:sz w:val="32"/>
          <w:szCs w:val="32"/>
        </w:rPr>
      </w:pPr>
      <w:r w:rsidRPr="00896407">
        <w:rPr>
          <w:rFonts w:ascii="仿宋" w:eastAsia="仿宋" w:hAnsi="仿宋" w:cs="宋体" w:hint="eastAsia"/>
          <w:b/>
          <w:color w:val="4A4A4A"/>
          <w:kern w:val="0"/>
          <w:sz w:val="32"/>
          <w:szCs w:val="32"/>
        </w:rPr>
        <w:t>第三十</w:t>
      </w:r>
      <w:r w:rsidR="00503220">
        <w:rPr>
          <w:rFonts w:ascii="仿宋" w:eastAsia="仿宋" w:hAnsi="仿宋" w:cs="宋体" w:hint="eastAsia"/>
          <w:b/>
          <w:color w:val="4A4A4A"/>
          <w:kern w:val="0"/>
          <w:sz w:val="32"/>
          <w:szCs w:val="32"/>
        </w:rPr>
        <w:t>二</w:t>
      </w:r>
      <w:r w:rsidR="00741703" w:rsidRPr="00896407">
        <w:rPr>
          <w:rFonts w:ascii="仿宋" w:eastAsia="仿宋" w:hAnsi="仿宋" w:cs="宋体" w:hint="eastAsia"/>
          <w:b/>
          <w:color w:val="4A4A4A"/>
          <w:kern w:val="0"/>
          <w:sz w:val="32"/>
          <w:szCs w:val="32"/>
        </w:rPr>
        <w:t>条</w:t>
      </w:r>
      <w:r w:rsidR="00741703" w:rsidRPr="00896407">
        <w:rPr>
          <w:rFonts w:ascii="仿宋" w:eastAsia="仿宋" w:hAnsi="仿宋" w:cs="宋体" w:hint="eastAsia"/>
          <w:color w:val="4A4A4A"/>
          <w:kern w:val="0"/>
          <w:sz w:val="32"/>
          <w:szCs w:val="32"/>
        </w:rPr>
        <w:t xml:space="preserve">  </w:t>
      </w:r>
      <w:r w:rsidR="00463648" w:rsidRPr="00896407">
        <w:rPr>
          <w:rFonts w:ascii="仿宋" w:eastAsia="仿宋" w:hAnsi="仿宋" w:cs="宋体" w:hint="eastAsia"/>
          <w:color w:val="4A4A4A"/>
          <w:kern w:val="0"/>
          <w:sz w:val="32"/>
          <w:szCs w:val="32"/>
        </w:rPr>
        <w:t>各专业学位授权点（领域）所在学院可制定不低于学校遴选条件的实施细则，报校学位办备案。</w:t>
      </w:r>
    </w:p>
    <w:p w:rsidR="00463648" w:rsidRPr="00741703" w:rsidRDefault="00503220" w:rsidP="007F7B00">
      <w:pPr>
        <w:widowControl/>
        <w:shd w:val="clear" w:color="auto" w:fill="FFFFFF"/>
        <w:spacing w:line="480" w:lineRule="exact"/>
        <w:ind w:firstLineChars="200" w:firstLine="643"/>
        <w:jc w:val="left"/>
        <w:rPr>
          <w:rFonts w:ascii="仿宋" w:eastAsia="仿宋" w:hAnsi="仿宋" w:cs="宋体"/>
          <w:color w:val="4A4A4A"/>
          <w:kern w:val="0"/>
          <w:sz w:val="32"/>
          <w:szCs w:val="32"/>
        </w:rPr>
      </w:pPr>
      <w:r>
        <w:rPr>
          <w:rFonts w:ascii="仿宋" w:eastAsia="仿宋" w:hAnsi="仿宋" w:cs="宋体" w:hint="eastAsia"/>
          <w:b/>
          <w:color w:val="4A4A4A"/>
          <w:kern w:val="0"/>
          <w:sz w:val="32"/>
          <w:szCs w:val="32"/>
        </w:rPr>
        <w:t>第三十三</w:t>
      </w:r>
      <w:r w:rsidR="00741703" w:rsidRPr="00896407">
        <w:rPr>
          <w:rFonts w:ascii="仿宋" w:eastAsia="仿宋" w:hAnsi="仿宋" w:cs="宋体" w:hint="eastAsia"/>
          <w:b/>
          <w:color w:val="4A4A4A"/>
          <w:kern w:val="0"/>
          <w:sz w:val="32"/>
          <w:szCs w:val="32"/>
        </w:rPr>
        <w:t>条</w:t>
      </w:r>
      <w:r w:rsidR="00741703" w:rsidRPr="00896407">
        <w:rPr>
          <w:rFonts w:ascii="仿宋" w:eastAsia="仿宋" w:hAnsi="仿宋" w:cs="宋体" w:hint="eastAsia"/>
          <w:color w:val="4A4A4A"/>
          <w:kern w:val="0"/>
          <w:sz w:val="32"/>
          <w:szCs w:val="32"/>
        </w:rPr>
        <w:t xml:space="preserve">  </w:t>
      </w:r>
      <w:r w:rsidR="00463648" w:rsidRPr="00896407">
        <w:rPr>
          <w:rFonts w:ascii="仿宋" w:eastAsia="仿宋" w:hAnsi="仿宋" w:cs="宋体" w:hint="eastAsia"/>
          <w:color w:val="4A4A4A"/>
          <w:kern w:val="0"/>
          <w:sz w:val="32"/>
          <w:szCs w:val="32"/>
        </w:rPr>
        <w:t>本办法自公布之日起施行，由校</w:t>
      </w:r>
      <w:r w:rsidR="00767068" w:rsidRPr="00896407">
        <w:rPr>
          <w:rFonts w:ascii="仿宋" w:eastAsia="仿宋" w:hAnsi="仿宋" w:cs="宋体" w:hint="eastAsia"/>
          <w:color w:val="4A4A4A"/>
          <w:kern w:val="0"/>
          <w:sz w:val="32"/>
          <w:szCs w:val="32"/>
        </w:rPr>
        <w:t>研究生部负责解释</w:t>
      </w:r>
      <w:r w:rsidR="00463648" w:rsidRPr="00896407">
        <w:rPr>
          <w:rFonts w:ascii="仿宋" w:eastAsia="仿宋" w:hAnsi="仿宋" w:cs="宋体" w:hint="eastAsia"/>
          <w:color w:val="4A4A4A"/>
          <w:kern w:val="0"/>
          <w:sz w:val="32"/>
          <w:szCs w:val="32"/>
        </w:rPr>
        <w:t>。</w:t>
      </w:r>
    </w:p>
    <w:p w:rsidR="00463648" w:rsidRPr="00741703" w:rsidRDefault="00463648">
      <w:pPr>
        <w:rPr>
          <w:rFonts w:ascii="仿宋" w:eastAsia="仿宋" w:hAnsi="仿宋"/>
          <w:sz w:val="32"/>
          <w:szCs w:val="32"/>
        </w:rPr>
      </w:pPr>
    </w:p>
    <w:p w:rsidR="00741703" w:rsidRPr="00752672" w:rsidRDefault="00741703">
      <w:pPr>
        <w:rPr>
          <w:rFonts w:ascii="仿宋" w:eastAsia="仿宋" w:hAnsi="仿宋"/>
          <w:sz w:val="32"/>
          <w:szCs w:val="32"/>
        </w:rPr>
      </w:pPr>
    </w:p>
    <w:sectPr w:rsidR="00741703" w:rsidRPr="00752672" w:rsidSect="000E25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324" w:rsidRDefault="00B16324" w:rsidP="007B63E1">
      <w:r>
        <w:separator/>
      </w:r>
    </w:p>
  </w:endnote>
  <w:endnote w:type="continuationSeparator" w:id="1">
    <w:p w:rsidR="00B16324" w:rsidRDefault="00B16324" w:rsidP="007B63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324" w:rsidRDefault="00B16324" w:rsidP="007B63E1">
      <w:r>
        <w:separator/>
      </w:r>
    </w:p>
  </w:footnote>
  <w:footnote w:type="continuationSeparator" w:id="1">
    <w:p w:rsidR="00B16324" w:rsidRDefault="00B16324" w:rsidP="007B63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3648"/>
    <w:rsid w:val="00031EDE"/>
    <w:rsid w:val="000E2539"/>
    <w:rsid w:val="00125E76"/>
    <w:rsid w:val="00142316"/>
    <w:rsid w:val="00146922"/>
    <w:rsid w:val="00151EE4"/>
    <w:rsid w:val="00181B11"/>
    <w:rsid w:val="001B59E9"/>
    <w:rsid w:val="001E052B"/>
    <w:rsid w:val="001E3ED2"/>
    <w:rsid w:val="002333C4"/>
    <w:rsid w:val="002873A0"/>
    <w:rsid w:val="002A071B"/>
    <w:rsid w:val="002C5B72"/>
    <w:rsid w:val="002D354A"/>
    <w:rsid w:val="00314424"/>
    <w:rsid w:val="003306B9"/>
    <w:rsid w:val="003458BE"/>
    <w:rsid w:val="00351A55"/>
    <w:rsid w:val="0037561E"/>
    <w:rsid w:val="003D26C9"/>
    <w:rsid w:val="003D3A68"/>
    <w:rsid w:val="00463648"/>
    <w:rsid w:val="004704BF"/>
    <w:rsid w:val="00476AF0"/>
    <w:rsid w:val="00496C33"/>
    <w:rsid w:val="004C3450"/>
    <w:rsid w:val="004C6CA2"/>
    <w:rsid w:val="004D1641"/>
    <w:rsid w:val="004D3252"/>
    <w:rsid w:val="00501061"/>
    <w:rsid w:val="00503220"/>
    <w:rsid w:val="00520D46"/>
    <w:rsid w:val="00563935"/>
    <w:rsid w:val="0056688D"/>
    <w:rsid w:val="0061501D"/>
    <w:rsid w:val="00622F05"/>
    <w:rsid w:val="00631EBA"/>
    <w:rsid w:val="006471A5"/>
    <w:rsid w:val="006A56F6"/>
    <w:rsid w:val="006C6134"/>
    <w:rsid w:val="006F1C92"/>
    <w:rsid w:val="00703698"/>
    <w:rsid w:val="00741703"/>
    <w:rsid w:val="00752672"/>
    <w:rsid w:val="0075514C"/>
    <w:rsid w:val="00767068"/>
    <w:rsid w:val="007B63E1"/>
    <w:rsid w:val="007F7B00"/>
    <w:rsid w:val="00837ED5"/>
    <w:rsid w:val="0088003C"/>
    <w:rsid w:val="00896407"/>
    <w:rsid w:val="008A6085"/>
    <w:rsid w:val="008C3CE0"/>
    <w:rsid w:val="008D31CA"/>
    <w:rsid w:val="009459F0"/>
    <w:rsid w:val="00986F5E"/>
    <w:rsid w:val="009925BE"/>
    <w:rsid w:val="009A151D"/>
    <w:rsid w:val="009E569C"/>
    <w:rsid w:val="00A0369D"/>
    <w:rsid w:val="00A17592"/>
    <w:rsid w:val="00A87E24"/>
    <w:rsid w:val="00A932B2"/>
    <w:rsid w:val="00AB352B"/>
    <w:rsid w:val="00AB74C4"/>
    <w:rsid w:val="00AC0827"/>
    <w:rsid w:val="00B16324"/>
    <w:rsid w:val="00B4707D"/>
    <w:rsid w:val="00B57C74"/>
    <w:rsid w:val="00B70D83"/>
    <w:rsid w:val="00BB55B9"/>
    <w:rsid w:val="00BE2E1E"/>
    <w:rsid w:val="00BF3E13"/>
    <w:rsid w:val="00C34810"/>
    <w:rsid w:val="00C61DA5"/>
    <w:rsid w:val="00C71BC4"/>
    <w:rsid w:val="00C861C1"/>
    <w:rsid w:val="00CA4F8D"/>
    <w:rsid w:val="00CF1AFE"/>
    <w:rsid w:val="00D1378E"/>
    <w:rsid w:val="00D15792"/>
    <w:rsid w:val="00D17450"/>
    <w:rsid w:val="00D331D7"/>
    <w:rsid w:val="00D51D6F"/>
    <w:rsid w:val="00D71D59"/>
    <w:rsid w:val="00D86804"/>
    <w:rsid w:val="00D9279D"/>
    <w:rsid w:val="00DB0FFE"/>
    <w:rsid w:val="00DB32B4"/>
    <w:rsid w:val="00E07121"/>
    <w:rsid w:val="00E53125"/>
    <w:rsid w:val="00F40E18"/>
    <w:rsid w:val="00F52BE7"/>
    <w:rsid w:val="00F60590"/>
    <w:rsid w:val="00FA6F5A"/>
    <w:rsid w:val="00FA7FE1"/>
    <w:rsid w:val="00FC7E44"/>
    <w:rsid w:val="00FD1C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25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B63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B63E1"/>
    <w:rPr>
      <w:kern w:val="2"/>
      <w:sz w:val="18"/>
      <w:szCs w:val="18"/>
    </w:rPr>
  </w:style>
  <w:style w:type="paragraph" w:styleId="a4">
    <w:name w:val="footer"/>
    <w:basedOn w:val="a"/>
    <w:link w:val="Char0"/>
    <w:rsid w:val="007B63E1"/>
    <w:pPr>
      <w:tabs>
        <w:tab w:val="center" w:pos="4153"/>
        <w:tab w:val="right" w:pos="8306"/>
      </w:tabs>
      <w:snapToGrid w:val="0"/>
      <w:jc w:val="left"/>
    </w:pPr>
    <w:rPr>
      <w:sz w:val="18"/>
      <w:szCs w:val="18"/>
    </w:rPr>
  </w:style>
  <w:style w:type="character" w:customStyle="1" w:styleId="Char0">
    <w:name w:val="页脚 Char"/>
    <w:basedOn w:val="a0"/>
    <w:link w:val="a4"/>
    <w:rsid w:val="007B63E1"/>
    <w:rPr>
      <w:kern w:val="2"/>
      <w:sz w:val="18"/>
      <w:szCs w:val="18"/>
    </w:rPr>
  </w:style>
  <w:style w:type="paragraph" w:styleId="a5">
    <w:name w:val="Balloon Text"/>
    <w:basedOn w:val="a"/>
    <w:link w:val="Char1"/>
    <w:rsid w:val="0037561E"/>
    <w:rPr>
      <w:sz w:val="18"/>
      <w:szCs w:val="18"/>
    </w:rPr>
  </w:style>
  <w:style w:type="character" w:customStyle="1" w:styleId="Char1">
    <w:name w:val="批注框文本 Char"/>
    <w:basedOn w:val="a0"/>
    <w:link w:val="a5"/>
    <w:rsid w:val="0037561E"/>
    <w:rPr>
      <w:kern w:val="2"/>
      <w:sz w:val="18"/>
      <w:szCs w:val="18"/>
    </w:rPr>
  </w:style>
</w:styles>
</file>

<file path=word/webSettings.xml><?xml version="1.0" encoding="utf-8"?>
<w:webSettings xmlns:r="http://schemas.openxmlformats.org/officeDocument/2006/relationships" xmlns:w="http://schemas.openxmlformats.org/wordprocessingml/2006/main">
  <w:divs>
    <w:div w:id="1459684467">
      <w:bodyDiv w:val="1"/>
      <w:marLeft w:val="0"/>
      <w:marRight w:val="0"/>
      <w:marTop w:val="0"/>
      <w:marBottom w:val="0"/>
      <w:divBdr>
        <w:top w:val="none" w:sz="0" w:space="0" w:color="auto"/>
        <w:left w:val="none" w:sz="0" w:space="0" w:color="auto"/>
        <w:bottom w:val="none" w:sz="0" w:space="0" w:color="auto"/>
        <w:right w:val="none" w:sz="0" w:space="0" w:color="auto"/>
      </w:divBdr>
      <w:divsChild>
        <w:div w:id="2029600291">
          <w:marLeft w:val="0"/>
          <w:marRight w:val="0"/>
          <w:marTop w:val="0"/>
          <w:marBottom w:val="0"/>
          <w:divBdr>
            <w:top w:val="single" w:sz="6" w:space="0" w:color="E3E3E3"/>
            <w:left w:val="none" w:sz="0" w:space="0" w:color="auto"/>
            <w:bottom w:val="none" w:sz="0" w:space="0" w:color="auto"/>
            <w:right w:val="none" w:sz="0" w:space="0" w:color="auto"/>
          </w:divBdr>
          <w:divsChild>
            <w:div w:id="1585145142">
              <w:marLeft w:val="0"/>
              <w:marRight w:val="0"/>
              <w:marTop w:val="0"/>
              <w:marBottom w:val="0"/>
              <w:divBdr>
                <w:top w:val="none" w:sz="0" w:space="0" w:color="auto"/>
                <w:left w:val="none" w:sz="0" w:space="0" w:color="auto"/>
                <w:bottom w:val="none" w:sz="0" w:space="0" w:color="auto"/>
                <w:right w:val="none" w:sz="0" w:space="0" w:color="auto"/>
              </w:divBdr>
              <w:divsChild>
                <w:div w:id="2094625596">
                  <w:marLeft w:val="0"/>
                  <w:marRight w:val="0"/>
                  <w:marTop w:val="225"/>
                  <w:marBottom w:val="0"/>
                  <w:divBdr>
                    <w:top w:val="none" w:sz="0" w:space="0" w:color="auto"/>
                    <w:left w:val="none" w:sz="0" w:space="0" w:color="auto"/>
                    <w:bottom w:val="none" w:sz="0" w:space="0" w:color="auto"/>
                    <w:right w:val="none" w:sz="0" w:space="0" w:color="auto"/>
                  </w:divBdr>
                  <w:divsChild>
                    <w:div w:id="972517584">
                      <w:marLeft w:val="0"/>
                      <w:marRight w:val="0"/>
                      <w:marTop w:val="0"/>
                      <w:marBottom w:val="0"/>
                      <w:divBdr>
                        <w:top w:val="none" w:sz="0" w:space="0" w:color="auto"/>
                        <w:left w:val="none" w:sz="0" w:space="0" w:color="auto"/>
                        <w:bottom w:val="single" w:sz="6" w:space="11" w:color="E3E3E3"/>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575</Words>
  <Characters>3279</Characters>
  <Application>Microsoft Office Word</Application>
  <DocSecurity>0</DocSecurity>
  <Lines>27</Lines>
  <Paragraphs>7</Paragraphs>
  <ScaleCrop>false</ScaleCrop>
  <Company>China</Company>
  <LinksUpToDate>false</LinksUpToDate>
  <CharactersWithSpaces>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金丹</cp:lastModifiedBy>
  <cp:revision>11</cp:revision>
  <cp:lastPrinted>2015-03-06T07:51:00Z</cp:lastPrinted>
  <dcterms:created xsi:type="dcterms:W3CDTF">2015-03-04T08:44:00Z</dcterms:created>
  <dcterms:modified xsi:type="dcterms:W3CDTF">2015-03-09T00:26:00Z</dcterms:modified>
</cp:coreProperties>
</file>